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  <w:r w:rsidRPr="000E05DD">
        <w:rPr>
          <w:rFonts w:ascii="Calibri" w:eastAsia="Calibri" w:hAnsi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1803B89" wp14:editId="1F78C945">
            <wp:simplePos x="0" y="0"/>
            <wp:positionH relativeFrom="column">
              <wp:posOffset>2411095</wp:posOffset>
            </wp:positionH>
            <wp:positionV relativeFrom="paragraph">
              <wp:posOffset>74930</wp:posOffset>
            </wp:positionV>
            <wp:extent cx="1024255" cy="876300"/>
            <wp:effectExtent l="0" t="0" r="4445" b="0"/>
            <wp:wrapTight wrapText="bothSides">
              <wp:wrapPolygon edited="0">
                <wp:start x="1607" y="0"/>
                <wp:lineTo x="0" y="2817"/>
                <wp:lineTo x="0" y="14557"/>
                <wp:lineTo x="7231" y="15026"/>
                <wp:lineTo x="5624" y="17843"/>
                <wp:lineTo x="6026" y="20661"/>
                <wp:lineTo x="9642" y="21130"/>
                <wp:lineTo x="11650" y="21130"/>
                <wp:lineTo x="15266" y="20661"/>
                <wp:lineTo x="15668" y="18783"/>
                <wp:lineTo x="14061" y="15026"/>
                <wp:lineTo x="21292" y="14557"/>
                <wp:lineTo x="21292" y="2817"/>
                <wp:lineTo x="19685" y="0"/>
                <wp:lineTo x="1607" y="0"/>
              </wp:wrapPolygon>
            </wp:wrapTight>
            <wp:docPr id="2" name="Рисунок 2" descr="C:\Documents and Settings\Admin\Мои документы\ДНР 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ДНР герб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  <w:r w:rsidRPr="000E05DD">
        <w:rPr>
          <w:rFonts w:eastAsia="Calibri"/>
          <w:sz w:val="20"/>
          <w:szCs w:val="20"/>
          <w:lang w:eastAsia="en-US"/>
        </w:rPr>
        <w:t>МИНИСТЕРСТВО ОБРАЗОВАНИЯ И НАУКИ</w:t>
      </w: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  <w:r w:rsidRPr="000E05DD">
        <w:rPr>
          <w:rFonts w:eastAsia="Calibri"/>
          <w:sz w:val="20"/>
          <w:szCs w:val="20"/>
          <w:lang w:eastAsia="en-US"/>
        </w:rPr>
        <w:t>ДОНЕЦКОЙ НАРОДНОЙ РЕСПУБЛИКИ</w:t>
      </w:r>
    </w:p>
    <w:p w:rsidR="00B241C3" w:rsidRPr="000E05DD" w:rsidRDefault="00B241C3" w:rsidP="000E05DD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0E05DD">
        <w:rPr>
          <w:rFonts w:eastAsia="Calibri"/>
          <w:b/>
          <w:bCs/>
          <w:sz w:val="20"/>
          <w:szCs w:val="20"/>
          <w:lang w:eastAsia="en-US"/>
        </w:rPr>
        <w:t>ГОСУДАРСТВЕННОЕ БЮДЖЕТНОЕ ОБРАЗОВАТЕЛЬНОЕ УЧРЕЖДЕНИЕ</w:t>
      </w:r>
    </w:p>
    <w:p w:rsidR="00B241C3" w:rsidRPr="000E05DD" w:rsidRDefault="00B241C3" w:rsidP="000E05DD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0E05DD">
        <w:rPr>
          <w:rFonts w:eastAsia="Calibri"/>
          <w:b/>
          <w:bCs/>
          <w:sz w:val="20"/>
          <w:szCs w:val="20"/>
          <w:lang w:eastAsia="en-US"/>
        </w:rPr>
        <w:t>«ШКОЛА №6 АМВРОСИЕВСКОГО МУНИЦИПАЛЬНОГО ОКРУГА»</w:t>
      </w:r>
    </w:p>
    <w:p w:rsidR="00B241C3" w:rsidRPr="000E05DD" w:rsidRDefault="00B241C3" w:rsidP="000E05DD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0E05DD">
        <w:rPr>
          <w:rFonts w:eastAsia="Calibri"/>
          <w:b/>
          <w:bCs/>
          <w:sz w:val="20"/>
          <w:szCs w:val="20"/>
          <w:lang w:eastAsia="en-US"/>
        </w:rPr>
        <w:t>ДОНЕЦКОЙ НАРОДНОЙ РЕСПУБЛИКИ</w:t>
      </w:r>
    </w:p>
    <w:p w:rsidR="00B241C3" w:rsidRPr="000E05DD" w:rsidRDefault="00B241C3" w:rsidP="000E05DD">
      <w:pPr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0E05DD">
        <w:rPr>
          <w:rFonts w:eastAsia="Calibri"/>
          <w:b/>
          <w:bCs/>
          <w:sz w:val="20"/>
          <w:szCs w:val="20"/>
          <w:lang w:eastAsia="en-US"/>
        </w:rPr>
        <w:t>(ГБОУ «ШКОЛА № 6 АМВРОСИЕВСКОГО М.О.»)</w:t>
      </w: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  <w:r w:rsidRPr="000E05DD">
        <w:rPr>
          <w:rFonts w:eastAsia="Calibri"/>
          <w:sz w:val="20"/>
          <w:szCs w:val="20"/>
          <w:lang w:eastAsia="en-US"/>
        </w:rPr>
        <w:t>ул. Молодёжная, д. 3А, г. Амвросиевка, м.о. Амвросиевский, Донецкая Народная Республика, 287304</w:t>
      </w:r>
    </w:p>
    <w:p w:rsidR="00B241C3" w:rsidRPr="000E05DD" w:rsidRDefault="00B241C3" w:rsidP="000E05DD">
      <w:pPr>
        <w:jc w:val="center"/>
        <w:rPr>
          <w:rFonts w:eastAsia="Calibri"/>
          <w:sz w:val="20"/>
          <w:szCs w:val="20"/>
          <w:lang w:eastAsia="en-US"/>
        </w:rPr>
      </w:pPr>
      <w:r w:rsidRPr="000E05DD">
        <w:rPr>
          <w:rFonts w:eastAsia="Calibri"/>
          <w:sz w:val="20"/>
          <w:szCs w:val="20"/>
          <w:lang w:eastAsia="en-US"/>
        </w:rPr>
        <w:t xml:space="preserve">телефон: +7(8659)3-24-42, </w:t>
      </w:r>
      <w:r w:rsidRPr="000E05DD">
        <w:rPr>
          <w:rFonts w:eastAsia="Calibri"/>
          <w:sz w:val="20"/>
          <w:szCs w:val="20"/>
          <w:lang w:val="en-US" w:eastAsia="en-US"/>
        </w:rPr>
        <w:t>e</w:t>
      </w:r>
      <w:r w:rsidRPr="000E05DD">
        <w:rPr>
          <w:rFonts w:eastAsia="Calibri"/>
          <w:sz w:val="20"/>
          <w:szCs w:val="20"/>
          <w:lang w:eastAsia="en-US"/>
        </w:rPr>
        <w:t>-</w:t>
      </w:r>
      <w:r w:rsidRPr="000E05DD">
        <w:rPr>
          <w:rFonts w:eastAsia="Calibri"/>
          <w:sz w:val="20"/>
          <w:szCs w:val="20"/>
          <w:lang w:val="en-US" w:eastAsia="en-US"/>
        </w:rPr>
        <w:t>mail</w:t>
      </w:r>
      <w:r w:rsidRPr="000E05DD">
        <w:rPr>
          <w:rFonts w:eastAsia="Calibri"/>
          <w:sz w:val="20"/>
          <w:szCs w:val="20"/>
          <w:lang w:eastAsia="en-US"/>
        </w:rPr>
        <w:t xml:space="preserve">: </w:t>
      </w:r>
      <w:r w:rsidRPr="000E05DD">
        <w:rPr>
          <w:rFonts w:eastAsia="Calibri"/>
          <w:sz w:val="20"/>
          <w:szCs w:val="20"/>
          <w:lang w:val="en-US" w:eastAsia="en-US"/>
        </w:rPr>
        <w:t>school</w:t>
      </w:r>
      <w:r w:rsidRPr="000E05DD">
        <w:rPr>
          <w:rFonts w:eastAsia="Calibri"/>
          <w:sz w:val="20"/>
          <w:szCs w:val="20"/>
          <w:lang w:eastAsia="en-US"/>
        </w:rPr>
        <w:t>6-</w:t>
      </w:r>
      <w:r w:rsidRPr="000E05DD">
        <w:rPr>
          <w:rFonts w:eastAsia="Calibri"/>
          <w:sz w:val="20"/>
          <w:szCs w:val="20"/>
          <w:lang w:val="en-US" w:eastAsia="en-US"/>
        </w:rPr>
        <w:t>amvr</w:t>
      </w:r>
      <w:r w:rsidRPr="000E05DD">
        <w:rPr>
          <w:rFonts w:eastAsia="Calibri"/>
          <w:sz w:val="20"/>
          <w:szCs w:val="20"/>
          <w:lang w:eastAsia="en-US"/>
        </w:rPr>
        <w:t>@</w:t>
      </w:r>
      <w:r w:rsidRPr="000E05DD">
        <w:rPr>
          <w:rFonts w:eastAsia="Calibri"/>
          <w:sz w:val="20"/>
          <w:szCs w:val="20"/>
          <w:lang w:val="en-US" w:eastAsia="en-US"/>
        </w:rPr>
        <w:t>mail</w:t>
      </w:r>
      <w:r w:rsidRPr="000E05DD">
        <w:rPr>
          <w:rFonts w:eastAsia="Calibri"/>
          <w:sz w:val="20"/>
          <w:szCs w:val="20"/>
          <w:lang w:eastAsia="en-US"/>
        </w:rPr>
        <w:t>.</w:t>
      </w:r>
      <w:r w:rsidRPr="000E05DD">
        <w:rPr>
          <w:rFonts w:eastAsia="Calibri"/>
          <w:sz w:val="20"/>
          <w:szCs w:val="20"/>
          <w:lang w:val="en-US" w:eastAsia="en-US"/>
        </w:rPr>
        <w:t>ru</w:t>
      </w:r>
      <w:r w:rsidRPr="000E05DD">
        <w:rPr>
          <w:rFonts w:eastAsia="Calibri"/>
          <w:sz w:val="20"/>
          <w:szCs w:val="20"/>
          <w:lang w:eastAsia="en-US"/>
        </w:rPr>
        <w:t>, ИНН 9304012808</w:t>
      </w:r>
    </w:p>
    <w:p w:rsidR="00723AAA" w:rsidRPr="009A5E52" w:rsidRDefault="00723AAA" w:rsidP="000E05DD">
      <w:pPr>
        <w:jc w:val="both"/>
        <w:rPr>
          <w:b/>
        </w:rPr>
      </w:pPr>
    </w:p>
    <w:p w:rsidR="00470DD2" w:rsidRPr="009A5E52" w:rsidRDefault="00723AAA" w:rsidP="000E05DD">
      <w:pPr>
        <w:jc w:val="center"/>
        <w:rPr>
          <w:b/>
        </w:rPr>
      </w:pPr>
      <w:r w:rsidRPr="009A5E52">
        <w:rPr>
          <w:b/>
        </w:rPr>
        <w:t>ПРИКАЗ</w:t>
      </w:r>
    </w:p>
    <w:p w:rsidR="00470DD2" w:rsidRPr="009A5E52" w:rsidRDefault="00470DD2" w:rsidP="000E05DD">
      <w:pPr>
        <w:jc w:val="both"/>
        <w:rPr>
          <w:b/>
        </w:rPr>
      </w:pPr>
    </w:p>
    <w:p w:rsidR="00470DD2" w:rsidRPr="009A5E52" w:rsidRDefault="00470DD2" w:rsidP="000E05DD">
      <w:pPr>
        <w:jc w:val="both"/>
      </w:pPr>
    </w:p>
    <w:p w:rsidR="00470DD2" w:rsidRPr="009A5E52" w:rsidRDefault="00470DD2" w:rsidP="000E05DD">
      <w:pPr>
        <w:jc w:val="both"/>
      </w:pPr>
      <w:r w:rsidRPr="009A5E52">
        <w:t xml:space="preserve">  От  </w:t>
      </w:r>
      <w:r w:rsidR="00B241C3" w:rsidRPr="009A5E52">
        <w:t>22.01.2025</w:t>
      </w:r>
      <w:r w:rsidRPr="009A5E52">
        <w:t xml:space="preserve">                                                                                     №</w:t>
      </w:r>
    </w:p>
    <w:p w:rsidR="00470DD2" w:rsidRPr="009A5E52" w:rsidRDefault="00470DD2" w:rsidP="000E05DD">
      <w:pPr>
        <w:jc w:val="both"/>
      </w:pPr>
    </w:p>
    <w:p w:rsidR="00DB5861" w:rsidRPr="009A5E52" w:rsidRDefault="00470DD2" w:rsidP="000E05DD">
      <w:pPr>
        <w:jc w:val="both"/>
      </w:pPr>
      <w:r w:rsidRPr="009A5E52">
        <w:t>О проведении  школьного</w:t>
      </w:r>
      <w:r w:rsidR="00DB531C" w:rsidRPr="009A5E52">
        <w:t xml:space="preserve"> этапа</w:t>
      </w:r>
      <w:r w:rsidRPr="009A5E52">
        <w:t xml:space="preserve"> </w:t>
      </w:r>
      <w:r w:rsidR="00DB5861" w:rsidRPr="009A5E52">
        <w:t xml:space="preserve">Республиканского </w:t>
      </w:r>
    </w:p>
    <w:p w:rsidR="00470DD2" w:rsidRPr="009A5E52" w:rsidRDefault="00DB5861" w:rsidP="000E05DD">
      <w:pPr>
        <w:jc w:val="both"/>
      </w:pPr>
      <w:r w:rsidRPr="009A5E52">
        <w:t>К</w:t>
      </w:r>
      <w:r w:rsidR="00470DD2" w:rsidRPr="009A5E52">
        <w:t>онкурса</w:t>
      </w:r>
      <w:r w:rsidRPr="009A5E52">
        <w:t xml:space="preserve"> </w:t>
      </w:r>
      <w:r w:rsidR="00470DD2" w:rsidRPr="009A5E52">
        <w:t xml:space="preserve"> «Педагог года Донецкой Народной </w:t>
      </w:r>
    </w:p>
    <w:p w:rsidR="00470DD2" w:rsidRPr="009A5E52" w:rsidRDefault="00B241C3" w:rsidP="000E05DD">
      <w:pPr>
        <w:jc w:val="both"/>
      </w:pPr>
      <w:r w:rsidRPr="009A5E52">
        <w:t>Республики» в 2025</w:t>
      </w:r>
      <w:r w:rsidR="00470DD2" w:rsidRPr="009A5E52">
        <w:t xml:space="preserve"> году» в номинации</w:t>
      </w:r>
    </w:p>
    <w:p w:rsidR="00470DD2" w:rsidRPr="009A5E52" w:rsidRDefault="00470DD2" w:rsidP="000E05DD">
      <w:pPr>
        <w:jc w:val="both"/>
      </w:pPr>
      <w:r w:rsidRPr="009A5E52">
        <w:t>«Педагог общего образования»</w:t>
      </w:r>
    </w:p>
    <w:p w:rsidR="00470DD2" w:rsidRPr="009A5E52" w:rsidRDefault="00470DD2" w:rsidP="000E05DD">
      <w:pPr>
        <w:jc w:val="both"/>
      </w:pPr>
    </w:p>
    <w:p w:rsidR="00B241C3" w:rsidRPr="009A5E52" w:rsidRDefault="00470DD2" w:rsidP="000E05DD">
      <w:pPr>
        <w:jc w:val="both"/>
        <w:rPr>
          <w:rFonts w:eastAsia="Calibri"/>
          <w:lang w:eastAsia="en-US"/>
        </w:rPr>
      </w:pPr>
      <w:r w:rsidRPr="009A5E52">
        <w:t xml:space="preserve">         </w:t>
      </w:r>
      <w:r w:rsidR="00B241C3" w:rsidRPr="009A5E52">
        <w:rPr>
          <w:rFonts w:eastAsia="Calibri"/>
          <w:lang w:eastAsia="en-US"/>
        </w:rPr>
        <w:t>Во исполнение приказа Министерства образования и науки Донецкой Народной Республики от 13 января 2025 года № 4 «О проведении Республиканского конкурса «Педагог года Донецкой Народной Республики» в 2025 году»;</w:t>
      </w:r>
    </w:p>
    <w:p w:rsidR="00B241C3" w:rsidRPr="009A5E52" w:rsidRDefault="00B241C3" w:rsidP="000E05DD">
      <w:pPr>
        <w:jc w:val="both"/>
        <w:rPr>
          <w:rFonts w:eastAsia="Calibri"/>
          <w:color w:val="000000"/>
          <w:lang w:eastAsia="en-US"/>
        </w:rPr>
      </w:pPr>
      <w:r w:rsidRPr="009A5E52">
        <w:rPr>
          <w:rFonts w:eastAsia="Calibri"/>
          <w:color w:val="000000"/>
          <w:lang w:eastAsia="en-US"/>
        </w:rPr>
        <w:t xml:space="preserve"> приказа Министерства образования и науки Донецкой Народной Республики от 12.01.2025 № 1-НП «Об утверждении Порядка проведения Республиканского конкурса «Педагог года Донецкой Народной Республики»;</w:t>
      </w:r>
    </w:p>
    <w:p w:rsidR="008204A0" w:rsidRPr="009A5E52" w:rsidRDefault="00B241C3" w:rsidP="000E05DD">
      <w:pPr>
        <w:jc w:val="both"/>
        <w:rPr>
          <w:rFonts w:eastAsia="Calibri"/>
          <w:lang w:eastAsia="en-US"/>
        </w:rPr>
      </w:pPr>
      <w:r w:rsidRPr="009A5E52">
        <w:rPr>
          <w:rFonts w:eastAsia="Calibri"/>
          <w:color w:val="000000"/>
          <w:lang w:eastAsia="en-US"/>
        </w:rPr>
        <w:t xml:space="preserve">приказа Министерства образования и науки Донецкой Народной Республики от 17.01.2025 ; 17 «О внесении изменений в приказ Министерства образования и науки Донецкой Народной Республики от 13 января 2025 г. № 4», </w:t>
      </w:r>
      <w:r w:rsidRPr="009A5E52">
        <w:rPr>
          <w:rFonts w:eastAsia="Calibri"/>
          <w:lang w:eastAsia="en-US"/>
        </w:rPr>
        <w:t>в целях осуществления общего руководства и организационно-методического сопровождения школьного этапа Республиканского конкурса «Педагог года Донецкой Народной Республики», выявления и поддержки творчески работающих педагогических работников ГБОУ «Школа № 6 Амвросиевского м.о», повышения престижа профессии педагога, распространения передового педагогического опыта</w:t>
      </w:r>
    </w:p>
    <w:p w:rsidR="00470DD2" w:rsidRPr="009A5E52" w:rsidRDefault="008204A0" w:rsidP="000E05DD">
      <w:pPr>
        <w:jc w:val="both"/>
      </w:pPr>
      <w:r w:rsidRPr="009A5E52">
        <w:t xml:space="preserve">        </w:t>
      </w:r>
      <w:r w:rsidRPr="009A5E52">
        <w:rPr>
          <w:color w:val="FF0000"/>
        </w:rPr>
        <w:t>п</w:t>
      </w:r>
      <w:r w:rsidR="00DB531C" w:rsidRPr="009A5E52">
        <w:rPr>
          <w:color w:val="FF0000"/>
        </w:rPr>
        <w:t>риказу Г</w:t>
      </w:r>
      <w:r w:rsidR="00470DD2" w:rsidRPr="009A5E52">
        <w:rPr>
          <w:color w:val="FF0000"/>
        </w:rPr>
        <w:t>БОУ</w:t>
      </w:r>
      <w:r w:rsidR="00DB531C" w:rsidRPr="009A5E52">
        <w:rPr>
          <w:color w:val="FF0000"/>
        </w:rPr>
        <w:t xml:space="preserve"> «Школа № 6 Амвросиевского м</w:t>
      </w:r>
      <w:r w:rsidR="00253543" w:rsidRPr="009A5E52">
        <w:rPr>
          <w:color w:val="FF0000"/>
        </w:rPr>
        <w:t>.</w:t>
      </w:r>
      <w:r w:rsidR="00DB531C" w:rsidRPr="009A5E52">
        <w:rPr>
          <w:color w:val="FF0000"/>
        </w:rPr>
        <w:t>о.»</w:t>
      </w:r>
      <w:r w:rsidR="00470DD2" w:rsidRPr="009A5E52">
        <w:rPr>
          <w:color w:val="FF0000"/>
        </w:rPr>
        <w:t xml:space="preserve"> </w:t>
      </w:r>
      <w:r w:rsidR="00DB531C" w:rsidRPr="009A5E52">
        <w:rPr>
          <w:color w:val="FF0000"/>
        </w:rPr>
        <w:t xml:space="preserve">от 22.01.2025 №                                                                                               </w:t>
      </w:r>
      <w:r w:rsidR="00DB531C" w:rsidRPr="009A5E52">
        <w:t>«</w:t>
      </w:r>
      <w:r w:rsidR="00470DD2" w:rsidRPr="009A5E52">
        <w:t>О проведении  школьного этапа  конкурса  «Педагог года Донецк</w:t>
      </w:r>
      <w:r w:rsidR="00DB531C" w:rsidRPr="009A5E52">
        <w:t>ой Народной   Республики» в 2025</w:t>
      </w:r>
      <w:r w:rsidR="00470DD2" w:rsidRPr="009A5E52">
        <w:t xml:space="preserve"> году»;</w:t>
      </w:r>
    </w:p>
    <w:p w:rsidR="008204A0" w:rsidRPr="009A5E52" w:rsidRDefault="008204A0" w:rsidP="000E05DD">
      <w:pPr>
        <w:jc w:val="both"/>
      </w:pPr>
      <w:r w:rsidRPr="009A5E52">
        <w:t xml:space="preserve"> </w:t>
      </w:r>
      <w:r w:rsidR="00DB531C" w:rsidRPr="009A5E52">
        <w:t>в целях выявления и поддержки творчески работающих педагогических работников ГБОУ «Школа № 6 Амвросиевского м.о», повышения престижа профессии педагога, распространения передового педагогического опыта</w:t>
      </w:r>
    </w:p>
    <w:p w:rsidR="00784197" w:rsidRPr="009A5E52" w:rsidRDefault="00784197" w:rsidP="000E05DD">
      <w:pPr>
        <w:jc w:val="both"/>
      </w:pPr>
    </w:p>
    <w:p w:rsidR="009C60A1" w:rsidRPr="009A5E52" w:rsidRDefault="00784197" w:rsidP="000E05DD">
      <w:pPr>
        <w:jc w:val="both"/>
      </w:pPr>
      <w:r w:rsidRPr="009A5E52">
        <w:t>ПРИКАЗЫВАЮ:</w:t>
      </w:r>
      <w:r w:rsidR="007A66A9" w:rsidRPr="009A5E52">
        <w:tab/>
      </w:r>
    </w:p>
    <w:p w:rsidR="00784197" w:rsidRPr="009A5E52" w:rsidRDefault="00784197" w:rsidP="000E05DD">
      <w:pPr>
        <w:jc w:val="both"/>
      </w:pPr>
      <w:r w:rsidRPr="009A5E52">
        <w:t xml:space="preserve">1.  </w:t>
      </w:r>
      <w:r w:rsidR="006453AD" w:rsidRPr="009A5E52">
        <w:t>Провести ш</w:t>
      </w:r>
      <w:r w:rsidRPr="009A5E52">
        <w:t>кольный этап Республиканского конкурса «Педагог года Донецкой Народной Республики в номинации  «Педаг</w:t>
      </w:r>
      <w:r w:rsidR="006453AD" w:rsidRPr="009A5E52">
        <w:t xml:space="preserve">ог общего образования»  </w:t>
      </w:r>
      <w:r w:rsidRPr="009A5E52">
        <w:t xml:space="preserve"> в  период с</w:t>
      </w:r>
      <w:r w:rsidR="00DB531C" w:rsidRPr="009A5E52">
        <w:t xml:space="preserve"> 20</w:t>
      </w:r>
      <w:r w:rsidR="00C6013E" w:rsidRPr="009A5E52">
        <w:t xml:space="preserve"> </w:t>
      </w:r>
      <w:r w:rsidR="00DB531C" w:rsidRPr="009A5E52">
        <w:t>января 2025 года – 31 января 2025</w:t>
      </w:r>
      <w:r w:rsidRPr="009A5E52">
        <w:t xml:space="preserve"> года.</w:t>
      </w:r>
    </w:p>
    <w:p w:rsidR="00BE5B06" w:rsidRPr="009A5E52" w:rsidRDefault="006453AD" w:rsidP="000E05DD">
      <w:pPr>
        <w:jc w:val="both"/>
      </w:pPr>
      <w:r w:rsidRPr="009A5E52">
        <w:t>2</w:t>
      </w:r>
      <w:r w:rsidR="00BE5B06" w:rsidRPr="009A5E52">
        <w:t>. Утвердить:</w:t>
      </w:r>
    </w:p>
    <w:p w:rsidR="00C6013E" w:rsidRPr="009A5E52" w:rsidRDefault="006453AD" w:rsidP="000E05DD">
      <w:pPr>
        <w:jc w:val="both"/>
      </w:pPr>
      <w:r w:rsidRPr="009A5E52">
        <w:t>2</w:t>
      </w:r>
      <w:r w:rsidR="00BE5B06" w:rsidRPr="009A5E52">
        <w:t xml:space="preserve">.1. </w:t>
      </w:r>
      <w:r w:rsidRPr="009A5E52">
        <w:t>Д</w:t>
      </w:r>
      <w:r w:rsidR="00C6013E" w:rsidRPr="009A5E52">
        <w:t xml:space="preserve">аты проведения конкурсов </w:t>
      </w:r>
      <w:r w:rsidR="00FC30C5" w:rsidRPr="009A5E52">
        <w:t xml:space="preserve">в период с </w:t>
      </w:r>
      <w:r w:rsidR="00DB531C" w:rsidRPr="009A5E52">
        <w:t>20.01.2025 – 31.01.2025</w:t>
      </w:r>
      <w:r w:rsidR="00C6013E" w:rsidRPr="009A5E52">
        <w:t>г</w:t>
      </w:r>
    </w:p>
    <w:p w:rsidR="00FC30C5" w:rsidRPr="00FA3B79" w:rsidRDefault="008331C8" w:rsidP="000E05DD">
      <w:pPr>
        <w:jc w:val="both"/>
      </w:pPr>
      <w:r w:rsidRPr="00FA3B79">
        <w:t>Конкурсное испытание «Методическая мастерская</w:t>
      </w:r>
      <w:r w:rsidR="00FC30C5" w:rsidRPr="00FA3B79">
        <w:t>»</w:t>
      </w:r>
      <w:r w:rsidR="00F971A4" w:rsidRPr="00FA3B79">
        <w:t xml:space="preserve"> -   2</w:t>
      </w:r>
      <w:r w:rsidR="00A63485" w:rsidRPr="00FA3B79">
        <w:t>1</w:t>
      </w:r>
      <w:r w:rsidR="009A5E52" w:rsidRPr="00FA3B79">
        <w:t xml:space="preserve"> февраля 2025</w:t>
      </w:r>
    </w:p>
    <w:p w:rsidR="00FC30C5" w:rsidRPr="00FA3B79" w:rsidRDefault="00FC30C5" w:rsidP="000E05DD">
      <w:pPr>
        <w:jc w:val="both"/>
      </w:pPr>
      <w:r w:rsidRPr="00FA3B79">
        <w:t>Конкурсное испытание «Урок».</w:t>
      </w:r>
      <w:r w:rsidR="00F971A4" w:rsidRPr="00FA3B79">
        <w:t xml:space="preserve"> – 2</w:t>
      </w:r>
      <w:r w:rsidR="00956174" w:rsidRPr="00FA3B79">
        <w:t xml:space="preserve">7 </w:t>
      </w:r>
      <w:r w:rsidR="009A5E52" w:rsidRPr="00FA3B79">
        <w:t>февраля 2025</w:t>
      </w:r>
      <w:r w:rsidR="00F971A4" w:rsidRPr="00FA3B79">
        <w:t xml:space="preserve"> </w:t>
      </w:r>
      <w:bookmarkStart w:id="0" w:name="_GoBack"/>
      <w:bookmarkEnd w:id="0"/>
    </w:p>
    <w:p w:rsidR="00BE5B06" w:rsidRPr="009A5E52" w:rsidRDefault="006453AD" w:rsidP="000E05DD">
      <w:pPr>
        <w:jc w:val="both"/>
        <w:rPr>
          <w:color w:val="7030A0"/>
        </w:rPr>
      </w:pPr>
      <w:r w:rsidRPr="009A5E52">
        <w:lastRenderedPageBreak/>
        <w:t>2.2. С</w:t>
      </w:r>
      <w:r w:rsidR="00BE5B06" w:rsidRPr="009A5E52">
        <w:t>остав</w:t>
      </w:r>
      <w:r w:rsidR="002E741F" w:rsidRPr="009A5E52">
        <w:t xml:space="preserve"> и полномочия </w:t>
      </w:r>
      <w:r w:rsidR="00BE5B06" w:rsidRPr="009A5E52">
        <w:t xml:space="preserve"> организацио</w:t>
      </w:r>
      <w:r w:rsidR="002E741F" w:rsidRPr="009A5E52">
        <w:t>нного комитета</w:t>
      </w:r>
      <w:r w:rsidR="00C6013E" w:rsidRPr="009A5E52">
        <w:t xml:space="preserve"> </w:t>
      </w:r>
      <w:r w:rsidRPr="009A5E52">
        <w:t xml:space="preserve"> </w:t>
      </w:r>
      <w:r w:rsidR="00C6013E" w:rsidRPr="009A5E52">
        <w:t xml:space="preserve">школьного этапа Республиканского конкурса «Педагог года Донецкой Народной Республики в номинации  «Педагог общего образования»  </w:t>
      </w:r>
      <w:r w:rsidR="00C6013E" w:rsidRPr="009A5E52">
        <w:rPr>
          <w:color w:val="C00000"/>
        </w:rPr>
        <w:t xml:space="preserve">  </w:t>
      </w:r>
    </w:p>
    <w:p w:rsidR="00FA3A87" w:rsidRPr="009A5E52" w:rsidRDefault="006453AD" w:rsidP="000E05DD">
      <w:pPr>
        <w:jc w:val="both"/>
      </w:pPr>
      <w:r w:rsidRPr="009A5E52">
        <w:t>2.2.1.</w:t>
      </w:r>
      <w:r w:rsidR="001E2FCA" w:rsidRPr="009A5E52">
        <w:t xml:space="preserve"> </w:t>
      </w:r>
      <w:r w:rsidRPr="009A5E52">
        <w:t>Председ</w:t>
      </w:r>
      <w:r w:rsidR="005A31E4" w:rsidRPr="009A5E52">
        <w:t>атель Организационного комитета</w:t>
      </w:r>
    </w:p>
    <w:p w:rsidR="00253543" w:rsidRPr="009A5E52" w:rsidRDefault="00253543" w:rsidP="000E05DD">
      <w:pPr>
        <w:jc w:val="both"/>
      </w:pPr>
      <w:r w:rsidRPr="009A5E52">
        <w:t>Леоненко Д. Н – директор ГБОУ «Школа № 6 Амвросиевского м.о.»</w:t>
      </w:r>
    </w:p>
    <w:p w:rsidR="00EE36A0" w:rsidRPr="009A5E52" w:rsidRDefault="00EE36A0" w:rsidP="000E05DD">
      <w:pPr>
        <w:jc w:val="both"/>
      </w:pPr>
      <w:r w:rsidRPr="009A5E52">
        <w:t xml:space="preserve">2.2.2. </w:t>
      </w:r>
      <w:r w:rsidR="005A31E4" w:rsidRPr="009A5E52">
        <w:t xml:space="preserve">Заместитель председателя Организационного комитета: </w:t>
      </w:r>
    </w:p>
    <w:p w:rsidR="00EE36A0" w:rsidRPr="009A5E52" w:rsidRDefault="00EE36A0" w:rsidP="000E05DD">
      <w:pPr>
        <w:jc w:val="both"/>
      </w:pPr>
      <w:r w:rsidRPr="009A5E52">
        <w:t>Ткаченко Н.М. -  заместитель директора  по  учебно-воспитательной работе, высшая категория.</w:t>
      </w:r>
    </w:p>
    <w:p w:rsidR="00EE36A0" w:rsidRPr="009A5E52" w:rsidRDefault="00EE36A0" w:rsidP="000E05DD">
      <w:pPr>
        <w:jc w:val="both"/>
      </w:pPr>
      <w:r w:rsidRPr="009A5E52">
        <w:t xml:space="preserve">Ковальчук А. Н.. - заместитель директора по воспитательной работе. </w:t>
      </w:r>
    </w:p>
    <w:p w:rsidR="00EE36A0" w:rsidRPr="009A5E52" w:rsidRDefault="00EE36A0" w:rsidP="000E05DD">
      <w:pPr>
        <w:jc w:val="both"/>
      </w:pPr>
      <w:r w:rsidRPr="009A5E52">
        <w:t>Колесник Л.В. -  секретарь, председатель профсоюзного комитета ГБОУ «Школа № 6 Амвросиевского м.о», учитель русского языка и литературы, высшая категория.</w:t>
      </w:r>
    </w:p>
    <w:p w:rsidR="005A31E4" w:rsidRPr="009A5E52" w:rsidRDefault="008648BE" w:rsidP="000E05DD">
      <w:pPr>
        <w:jc w:val="both"/>
      </w:pPr>
      <w:r w:rsidRPr="009A5E52">
        <w:t>2</w:t>
      </w:r>
      <w:r w:rsidR="005A31E4" w:rsidRPr="009A5E52">
        <w:t>.2.3.</w:t>
      </w:r>
      <w:r w:rsidR="00D84D85" w:rsidRPr="009A5E52">
        <w:t>Члены Организационного комитета:</w:t>
      </w:r>
    </w:p>
    <w:p w:rsidR="009A5E52" w:rsidRPr="009A5E52" w:rsidRDefault="009A5E52" w:rsidP="000E05DD">
      <w:pPr>
        <w:jc w:val="both"/>
      </w:pPr>
      <w:r w:rsidRPr="009A5E52">
        <w:t>Юсуфзянова И.В.-  заместитель директора  по  учебно-воспитательной работе учитель начальных классов, высшая категория.</w:t>
      </w:r>
    </w:p>
    <w:p w:rsidR="009A5E52" w:rsidRPr="009A5E52" w:rsidRDefault="009A5E52" w:rsidP="000E05DD">
      <w:pPr>
        <w:jc w:val="both"/>
      </w:pPr>
      <w:r w:rsidRPr="009A5E52">
        <w:t>Шаповалова В.В. -  заместитель директора  по  учебно-воспитательной работе, учитель русского языка и литературы, высшая категория.</w:t>
      </w:r>
    </w:p>
    <w:p w:rsidR="009A5E52" w:rsidRPr="009A5E52" w:rsidRDefault="009A5E52" w:rsidP="000E05DD">
      <w:pPr>
        <w:jc w:val="both"/>
      </w:pPr>
      <w:r w:rsidRPr="009A5E52">
        <w:t>Леоненко Т. И. - заместитель директора  по  учебно-воспитательной работе учитель начальных классов, высшая категория.</w:t>
      </w:r>
    </w:p>
    <w:p w:rsidR="009A5E52" w:rsidRPr="009A5E52" w:rsidRDefault="009A5E52" w:rsidP="000E05DD">
      <w:pPr>
        <w:jc w:val="both"/>
      </w:pPr>
      <w:r w:rsidRPr="009A5E52">
        <w:t>Лыга Сергей Александрович – член жюри, учитель физической культуры, высшая категория, учитель-методист, Победитель конкурса на присуждение премии лучшим педагогическим работникам в преподавательской и воспитательной деятельности в Донецкой Народной Республике (2023)</w:t>
      </w:r>
    </w:p>
    <w:p w:rsidR="008648BE" w:rsidRPr="009A5E52" w:rsidRDefault="008648BE" w:rsidP="000E05DD">
      <w:pPr>
        <w:jc w:val="both"/>
      </w:pPr>
      <w:r w:rsidRPr="009A5E52">
        <w:t xml:space="preserve">3. Утвердить </w:t>
      </w:r>
      <w:r w:rsidR="006453AD" w:rsidRPr="009A5E52">
        <w:t xml:space="preserve"> </w:t>
      </w:r>
      <w:r w:rsidRPr="009A5E52">
        <w:t>п</w:t>
      </w:r>
      <w:r w:rsidR="006453AD" w:rsidRPr="009A5E52">
        <w:t>олномочия Оргкомитета Конкурса:</w:t>
      </w:r>
    </w:p>
    <w:p w:rsidR="006453AD" w:rsidRPr="009A5E52" w:rsidRDefault="008648BE" w:rsidP="000E05DD">
      <w:pPr>
        <w:jc w:val="both"/>
        <w:rPr>
          <w:color w:val="7030A0"/>
        </w:rPr>
      </w:pPr>
      <w:r w:rsidRPr="009A5E52">
        <w:t>3.1.</w:t>
      </w:r>
      <w:r w:rsidR="006453AD" w:rsidRPr="009A5E52">
        <w:t>обеспечивает организационное и информационное сопровождение Конкурса;</w:t>
      </w:r>
    </w:p>
    <w:p w:rsidR="006453AD" w:rsidRPr="009A5E52" w:rsidRDefault="008648BE" w:rsidP="000E05DD">
      <w:pPr>
        <w:jc w:val="both"/>
      </w:pPr>
      <w:r w:rsidRPr="009A5E52">
        <w:t xml:space="preserve">3.2. </w:t>
      </w:r>
      <w:r w:rsidR="006453AD" w:rsidRPr="009A5E52">
        <w:t>принимает материалы на Конкурс;</w:t>
      </w:r>
    </w:p>
    <w:p w:rsidR="006453AD" w:rsidRPr="009A5E52" w:rsidRDefault="008648BE" w:rsidP="000E05DD">
      <w:pPr>
        <w:jc w:val="both"/>
      </w:pPr>
      <w:r w:rsidRPr="009A5E52">
        <w:t xml:space="preserve">3.3. </w:t>
      </w:r>
      <w:r w:rsidR="006453AD" w:rsidRPr="009A5E52">
        <w:t>устанавливает списочный состав участников Конкурса;</w:t>
      </w:r>
    </w:p>
    <w:p w:rsidR="006453AD" w:rsidRPr="009A5E52" w:rsidRDefault="008648BE" w:rsidP="000E05DD">
      <w:pPr>
        <w:jc w:val="both"/>
      </w:pPr>
      <w:r w:rsidRPr="009A5E52">
        <w:t xml:space="preserve">3.4. </w:t>
      </w:r>
      <w:r w:rsidR="006453AD" w:rsidRPr="009A5E52">
        <w:t>устанавливает сроки приёма конкурсных материалов;</w:t>
      </w:r>
    </w:p>
    <w:p w:rsidR="006453AD" w:rsidRPr="009A5E52" w:rsidRDefault="008648BE" w:rsidP="000E05DD">
      <w:pPr>
        <w:jc w:val="both"/>
      </w:pPr>
      <w:r w:rsidRPr="009A5E52">
        <w:t>3.5.</w:t>
      </w:r>
      <w:r w:rsidR="006453AD" w:rsidRPr="009A5E52">
        <w:t>устанавливает даты проведения конкурсных испытаний;</w:t>
      </w:r>
    </w:p>
    <w:p w:rsidR="006453AD" w:rsidRPr="009A5E52" w:rsidRDefault="008648BE" w:rsidP="000E05DD">
      <w:pPr>
        <w:jc w:val="both"/>
      </w:pPr>
      <w:r w:rsidRPr="009A5E52">
        <w:t>3.6.</w:t>
      </w:r>
      <w:r w:rsidR="006453AD" w:rsidRPr="009A5E52">
        <w:t>утверждает критерии оценивания конкурсных испытаний;</w:t>
      </w:r>
    </w:p>
    <w:p w:rsidR="006453AD" w:rsidRPr="009A5E52" w:rsidRDefault="008648BE" w:rsidP="000E05DD">
      <w:pPr>
        <w:jc w:val="both"/>
      </w:pPr>
      <w:r w:rsidRPr="009A5E52">
        <w:t xml:space="preserve">3.7. </w:t>
      </w:r>
      <w:r w:rsidR="00B65D4F" w:rsidRPr="009A5E52">
        <w:t xml:space="preserve">создаёт и </w:t>
      </w:r>
      <w:r w:rsidR="006453AD" w:rsidRPr="009A5E52">
        <w:t>утверждает форму оценочных листов, сводных ведомостей;</w:t>
      </w:r>
    </w:p>
    <w:p w:rsidR="006453AD" w:rsidRPr="009A5E52" w:rsidRDefault="008648BE" w:rsidP="000E05DD">
      <w:pPr>
        <w:jc w:val="both"/>
      </w:pPr>
      <w:r w:rsidRPr="009A5E52">
        <w:t xml:space="preserve">3.8. </w:t>
      </w:r>
      <w:r w:rsidR="006453AD" w:rsidRPr="009A5E52">
        <w:t>обеспечивает соблюдение прав участников Конкурса;</w:t>
      </w:r>
    </w:p>
    <w:p w:rsidR="006453AD" w:rsidRPr="009A5E52" w:rsidRDefault="008648BE" w:rsidP="000E05DD">
      <w:pPr>
        <w:jc w:val="both"/>
      </w:pPr>
      <w:r w:rsidRPr="009A5E52">
        <w:t>3.9. определяет и</w:t>
      </w:r>
      <w:r w:rsidR="006453AD" w:rsidRPr="009A5E52">
        <w:t xml:space="preserve"> утве</w:t>
      </w:r>
      <w:r w:rsidRPr="009A5E52">
        <w:t>рждает победителей в номинации.</w:t>
      </w:r>
    </w:p>
    <w:p w:rsidR="006453AD" w:rsidRPr="009A5E52" w:rsidRDefault="008648BE" w:rsidP="000E05DD">
      <w:pPr>
        <w:jc w:val="both"/>
      </w:pPr>
      <w:r w:rsidRPr="009A5E52">
        <w:t xml:space="preserve">3.2. </w:t>
      </w:r>
      <w:r w:rsidR="006453AD" w:rsidRPr="009A5E52">
        <w:t>Решение</w:t>
      </w:r>
      <w:r w:rsidR="006453AD" w:rsidRPr="009A5E52">
        <w:rPr>
          <w:spacing w:val="25"/>
        </w:rPr>
        <w:t xml:space="preserve"> </w:t>
      </w:r>
      <w:r w:rsidR="006453AD" w:rsidRPr="009A5E52">
        <w:t>Оргкомитета</w:t>
      </w:r>
      <w:r w:rsidR="006453AD" w:rsidRPr="009A5E52">
        <w:rPr>
          <w:spacing w:val="25"/>
        </w:rPr>
        <w:t xml:space="preserve"> </w:t>
      </w:r>
      <w:r w:rsidR="006453AD" w:rsidRPr="009A5E52">
        <w:t>Конкурса</w:t>
      </w:r>
      <w:r w:rsidR="006453AD" w:rsidRPr="009A5E52">
        <w:rPr>
          <w:spacing w:val="27"/>
        </w:rPr>
        <w:t xml:space="preserve"> </w:t>
      </w:r>
      <w:r w:rsidR="006453AD" w:rsidRPr="009A5E52">
        <w:t>считается</w:t>
      </w:r>
      <w:r w:rsidR="006453AD" w:rsidRPr="009A5E52">
        <w:rPr>
          <w:spacing w:val="26"/>
        </w:rPr>
        <w:t xml:space="preserve"> </w:t>
      </w:r>
      <w:r w:rsidR="006453AD" w:rsidRPr="009A5E52">
        <w:t>принятым,</w:t>
      </w:r>
      <w:r w:rsidR="006453AD" w:rsidRPr="009A5E52">
        <w:rPr>
          <w:spacing w:val="25"/>
        </w:rPr>
        <w:t xml:space="preserve"> </w:t>
      </w:r>
      <w:r w:rsidR="006453AD" w:rsidRPr="009A5E52">
        <w:t>если</w:t>
      </w:r>
      <w:r w:rsidR="006453AD" w:rsidRPr="009A5E52">
        <w:rPr>
          <w:spacing w:val="27"/>
        </w:rPr>
        <w:t xml:space="preserve"> </w:t>
      </w:r>
      <w:r w:rsidR="006453AD" w:rsidRPr="009A5E52">
        <w:t>за</w:t>
      </w:r>
      <w:r w:rsidR="006453AD" w:rsidRPr="009A5E52">
        <w:rPr>
          <w:spacing w:val="25"/>
        </w:rPr>
        <w:t xml:space="preserve"> </w:t>
      </w:r>
      <w:r w:rsidR="006453AD" w:rsidRPr="009A5E52">
        <w:t>него проголосовало более половины его списочного состава. Решен</w:t>
      </w:r>
      <w:r w:rsidRPr="009A5E52">
        <w:t>ие Оргкомитета Конкурса оформляе</w:t>
      </w:r>
      <w:r w:rsidR="006453AD" w:rsidRPr="009A5E52">
        <w:t>тся протоколом, который подписывается председателем, а в его отсутствие – заместителем председателя.</w:t>
      </w:r>
    </w:p>
    <w:p w:rsidR="006453AD" w:rsidRPr="009A5E52" w:rsidRDefault="008648BE" w:rsidP="000E05DD">
      <w:pPr>
        <w:jc w:val="both"/>
      </w:pPr>
      <w:r w:rsidRPr="009A5E52">
        <w:t>3.3.</w:t>
      </w:r>
      <w:r w:rsidR="006453AD" w:rsidRPr="009A5E52">
        <w:t xml:space="preserve"> Организация работы, оформление протокола заседания Оргкомитета</w:t>
      </w:r>
      <w:r w:rsidR="006453AD" w:rsidRPr="009A5E52">
        <w:rPr>
          <w:spacing w:val="43"/>
        </w:rPr>
        <w:t xml:space="preserve"> </w:t>
      </w:r>
      <w:r w:rsidR="006453AD" w:rsidRPr="009A5E52">
        <w:t>осуществляется</w:t>
      </w:r>
      <w:r w:rsidR="006453AD" w:rsidRPr="009A5E52">
        <w:rPr>
          <w:spacing w:val="45"/>
        </w:rPr>
        <w:t xml:space="preserve"> </w:t>
      </w:r>
      <w:r w:rsidR="006453AD" w:rsidRPr="009A5E52">
        <w:t>секретарем</w:t>
      </w:r>
      <w:r w:rsidR="006453AD" w:rsidRPr="009A5E52">
        <w:rPr>
          <w:spacing w:val="44"/>
        </w:rPr>
        <w:t xml:space="preserve"> </w:t>
      </w:r>
      <w:r w:rsidR="006453AD" w:rsidRPr="009A5E52">
        <w:t>Оргкомитета,</w:t>
      </w:r>
      <w:r w:rsidR="006453AD" w:rsidRPr="009A5E52">
        <w:rPr>
          <w:spacing w:val="45"/>
        </w:rPr>
        <w:t xml:space="preserve"> </w:t>
      </w:r>
      <w:r w:rsidR="006453AD" w:rsidRPr="009A5E52">
        <w:t>а</w:t>
      </w:r>
      <w:r w:rsidR="006453AD" w:rsidRPr="009A5E52">
        <w:rPr>
          <w:spacing w:val="43"/>
        </w:rPr>
        <w:t xml:space="preserve"> </w:t>
      </w:r>
      <w:r w:rsidR="006453AD" w:rsidRPr="009A5E52">
        <w:t>в</w:t>
      </w:r>
      <w:r w:rsidR="006453AD" w:rsidRPr="009A5E52">
        <w:rPr>
          <w:spacing w:val="43"/>
        </w:rPr>
        <w:t xml:space="preserve"> </w:t>
      </w:r>
      <w:r w:rsidR="006453AD" w:rsidRPr="009A5E52">
        <w:t>его</w:t>
      </w:r>
      <w:r w:rsidR="006453AD" w:rsidRPr="009A5E52">
        <w:rPr>
          <w:spacing w:val="44"/>
        </w:rPr>
        <w:t xml:space="preserve"> </w:t>
      </w:r>
      <w:r w:rsidR="006453AD" w:rsidRPr="009A5E52">
        <w:t>отсутствие</w:t>
      </w:r>
      <w:r w:rsidR="006453AD" w:rsidRPr="009A5E52">
        <w:rPr>
          <w:spacing w:val="44"/>
        </w:rPr>
        <w:t xml:space="preserve"> </w:t>
      </w:r>
      <w:r w:rsidR="006453AD" w:rsidRPr="009A5E52">
        <w:t>– одним из членов Оргкомитета.</w:t>
      </w:r>
    </w:p>
    <w:p w:rsidR="008648BE" w:rsidRPr="009A5E52" w:rsidRDefault="008648BE" w:rsidP="000E05DD">
      <w:pPr>
        <w:jc w:val="both"/>
      </w:pPr>
      <w:r w:rsidRPr="009A5E52">
        <w:t>3.4. Утвердить полномочия секретаря</w:t>
      </w:r>
      <w:r w:rsidR="006453AD" w:rsidRPr="009A5E52">
        <w:t xml:space="preserve"> Оргкомитета:</w:t>
      </w:r>
    </w:p>
    <w:p w:rsidR="006453AD" w:rsidRPr="009A5E52" w:rsidRDefault="008648BE" w:rsidP="000E05DD">
      <w:pPr>
        <w:jc w:val="both"/>
      </w:pPr>
      <w:r w:rsidRPr="009A5E52">
        <w:t xml:space="preserve">3.4.1. </w:t>
      </w:r>
      <w:r w:rsidR="006453AD" w:rsidRPr="009A5E52">
        <w:t>проводит жеребьевку среди участников Конкурса;</w:t>
      </w:r>
    </w:p>
    <w:p w:rsidR="006453AD" w:rsidRPr="009A5E52" w:rsidRDefault="008648BE" w:rsidP="000E05DD">
      <w:pPr>
        <w:jc w:val="both"/>
        <w:rPr>
          <w:color w:val="FF0000"/>
        </w:rPr>
      </w:pPr>
      <w:r w:rsidRPr="009A5E52">
        <w:t>3.4.2.</w:t>
      </w:r>
      <w:r w:rsidR="006453AD" w:rsidRPr="009A5E52">
        <w:t>подсчитывает</w:t>
      </w:r>
      <w:r w:rsidR="006453AD" w:rsidRPr="009A5E52">
        <w:rPr>
          <w:spacing w:val="41"/>
        </w:rPr>
        <w:t xml:space="preserve"> </w:t>
      </w:r>
      <w:r w:rsidR="006453AD" w:rsidRPr="009A5E52">
        <w:t>баллы,</w:t>
      </w:r>
      <w:r w:rsidR="006453AD" w:rsidRPr="009A5E52">
        <w:rPr>
          <w:spacing w:val="43"/>
        </w:rPr>
        <w:t xml:space="preserve"> </w:t>
      </w:r>
      <w:r w:rsidR="006453AD" w:rsidRPr="009A5E52">
        <w:t>набранные</w:t>
      </w:r>
      <w:r w:rsidR="006453AD" w:rsidRPr="009A5E52">
        <w:rPr>
          <w:spacing w:val="40"/>
        </w:rPr>
        <w:t xml:space="preserve"> </w:t>
      </w:r>
      <w:r w:rsidR="006453AD" w:rsidRPr="009A5E52">
        <w:t>участниками</w:t>
      </w:r>
      <w:r w:rsidR="006453AD" w:rsidRPr="009A5E52">
        <w:rPr>
          <w:spacing w:val="41"/>
        </w:rPr>
        <w:t xml:space="preserve"> </w:t>
      </w:r>
      <w:r w:rsidR="006453AD" w:rsidRPr="009A5E52">
        <w:t>Конкурса</w:t>
      </w:r>
      <w:r w:rsidR="006453AD" w:rsidRPr="009A5E52">
        <w:rPr>
          <w:spacing w:val="41"/>
        </w:rPr>
        <w:t xml:space="preserve"> </w:t>
      </w:r>
      <w:r w:rsidR="006453AD" w:rsidRPr="009A5E52">
        <w:t>в</w:t>
      </w:r>
      <w:r w:rsidR="006453AD" w:rsidRPr="009A5E52">
        <w:rPr>
          <w:spacing w:val="41"/>
        </w:rPr>
        <w:t xml:space="preserve"> </w:t>
      </w:r>
      <w:r w:rsidR="006453AD" w:rsidRPr="009A5E52">
        <w:t>конкурсных мероприятиях;</w:t>
      </w:r>
    </w:p>
    <w:p w:rsidR="006453AD" w:rsidRPr="009A5E52" w:rsidRDefault="008648BE" w:rsidP="000E05DD">
      <w:pPr>
        <w:jc w:val="both"/>
      </w:pPr>
      <w:r w:rsidRPr="009A5E52">
        <w:t xml:space="preserve">3.4.3. </w:t>
      </w:r>
      <w:r w:rsidR="006453AD" w:rsidRPr="009A5E52">
        <w:t>выстраивает рейтинги участников Конкурса на основе полученных средних баллов;</w:t>
      </w:r>
    </w:p>
    <w:p w:rsidR="007A66A9" w:rsidRPr="009A5E52" w:rsidRDefault="00E201D5" w:rsidP="000E05DD">
      <w:pPr>
        <w:jc w:val="both"/>
      </w:pPr>
      <w:r w:rsidRPr="009A5E52">
        <w:t xml:space="preserve">условия участия педагогов в Республиканском конкурсе «Педагог года </w:t>
      </w:r>
      <w:r w:rsidR="007A66A9" w:rsidRPr="009A5E52">
        <w:t>3.4.4.оформляет сводные ведомости, протоколы заседаний Оргкомитета, итоговый протокол;</w:t>
      </w:r>
    </w:p>
    <w:p w:rsidR="007A66A9" w:rsidRPr="009A5E52" w:rsidRDefault="007A66A9" w:rsidP="000E05DD">
      <w:pPr>
        <w:jc w:val="both"/>
        <w:rPr>
          <w:color w:val="7030A0"/>
        </w:rPr>
      </w:pPr>
      <w:r w:rsidRPr="009A5E52">
        <w:t>3.4.5. размещает на сайте Конкурса результаты конкурсных мероприятий</w:t>
      </w:r>
    </w:p>
    <w:p w:rsidR="006453AD" w:rsidRPr="009A5E52" w:rsidRDefault="007A66A9" w:rsidP="000E05DD">
      <w:pPr>
        <w:jc w:val="both"/>
        <w:rPr>
          <w:color w:val="7030A0"/>
        </w:rPr>
      </w:pPr>
      <w:r w:rsidRPr="009A5E52">
        <w:t xml:space="preserve">4. Утвердить </w:t>
      </w:r>
      <w:r w:rsidR="00E201D5" w:rsidRPr="009A5E52">
        <w:t xml:space="preserve">Донецкой Народной Республики в номинации  «Педагог общего образования»  </w:t>
      </w:r>
    </w:p>
    <w:p w:rsidR="00E201D5" w:rsidRPr="009A5E52" w:rsidRDefault="00E201D5" w:rsidP="000E05DD">
      <w:pPr>
        <w:jc w:val="both"/>
        <w:rPr>
          <w:color w:val="FF0000"/>
        </w:rPr>
      </w:pPr>
      <w:r w:rsidRPr="009A5E52">
        <w:t>4.1. В Конкурсе м</w:t>
      </w:r>
      <w:r w:rsidR="00A93DF8" w:rsidRPr="009A5E52">
        <w:t>огут принимать участие учителя Г</w:t>
      </w:r>
      <w:r w:rsidRPr="009A5E52">
        <w:t>БОУ «</w:t>
      </w:r>
      <w:r w:rsidR="00A93DF8" w:rsidRPr="009A5E52">
        <w:t>Ш</w:t>
      </w:r>
      <w:r w:rsidRPr="009A5E52">
        <w:t>кола №6</w:t>
      </w:r>
      <w:r w:rsidR="00A93DF8" w:rsidRPr="009A5E52">
        <w:t xml:space="preserve"> Амвросиевского м.о.</w:t>
      </w:r>
      <w:r w:rsidRPr="009A5E52">
        <w:t>», осуществляющие трудовую деятельность по основному месту работы и имеющие непрерывный стаж педагогической деятельности не менее 3-х лет.</w:t>
      </w:r>
    </w:p>
    <w:p w:rsidR="00E201D5" w:rsidRPr="009A5E52" w:rsidRDefault="00E201D5" w:rsidP="000E05DD">
      <w:pPr>
        <w:jc w:val="both"/>
      </w:pPr>
      <w:r w:rsidRPr="009A5E52">
        <w:t>4.2. В школьном этапе в Конкурсе принимают участие не менее 3-х учителей от образовательной организации.</w:t>
      </w:r>
    </w:p>
    <w:p w:rsidR="00E201D5" w:rsidRPr="009A5E52" w:rsidRDefault="00253543" w:rsidP="000E05DD">
      <w:pPr>
        <w:jc w:val="both"/>
      </w:pPr>
      <w:r w:rsidRPr="009A5E52">
        <w:t xml:space="preserve">4.3. </w:t>
      </w:r>
      <w:r w:rsidR="00E201D5" w:rsidRPr="009A5E52">
        <w:t>В муниципальном э</w:t>
      </w:r>
      <w:r w:rsidR="00A93DF8" w:rsidRPr="009A5E52">
        <w:t>тапе принимают участие учитель Г</w:t>
      </w:r>
      <w:r w:rsidR="00E201D5" w:rsidRPr="009A5E52">
        <w:t>БОУ «</w:t>
      </w:r>
      <w:r w:rsidR="00A93DF8" w:rsidRPr="009A5E52">
        <w:t>Ш</w:t>
      </w:r>
      <w:r w:rsidR="00E201D5" w:rsidRPr="009A5E52">
        <w:t>кола №6</w:t>
      </w:r>
      <w:r w:rsidR="00A93DF8" w:rsidRPr="009A5E52">
        <w:t xml:space="preserve"> Амвросиевского м.о</w:t>
      </w:r>
      <w:r w:rsidRPr="009A5E52">
        <w:t>.</w:t>
      </w:r>
      <w:r w:rsidR="00E201D5" w:rsidRPr="009A5E52">
        <w:t>», который является победителем школьного этапа Конкурса.</w:t>
      </w:r>
    </w:p>
    <w:p w:rsidR="00C04C6A" w:rsidRPr="009A5E52" w:rsidRDefault="00C04C6A" w:rsidP="000E05DD">
      <w:pPr>
        <w:jc w:val="both"/>
      </w:pPr>
      <w:r w:rsidRPr="009A5E52">
        <w:t xml:space="preserve">4.4. Считать  возможным предоставить право </w:t>
      </w:r>
      <w:r w:rsidR="00E201D5" w:rsidRPr="009A5E52">
        <w:t xml:space="preserve"> </w:t>
      </w:r>
      <w:r w:rsidRPr="009A5E52">
        <w:t>участия в муниципальном этапе  Конкурса участника, занявшего второе место, при условии отсутствия по уважительной причине победителя школьного этапа.</w:t>
      </w:r>
    </w:p>
    <w:p w:rsidR="004D1D4B" w:rsidRPr="009A5E52" w:rsidRDefault="004D1D4B" w:rsidP="000E05DD">
      <w:pPr>
        <w:jc w:val="both"/>
      </w:pPr>
      <w:r w:rsidRPr="009A5E52">
        <w:t>4.5. Утвердить порядок предоставления конкурсных материалов:</w:t>
      </w:r>
    </w:p>
    <w:p w:rsidR="004D1D4B" w:rsidRPr="009A5E52" w:rsidRDefault="004D1D4B" w:rsidP="000E05DD">
      <w:pPr>
        <w:jc w:val="both"/>
      </w:pPr>
      <w:r w:rsidRPr="009A5E52">
        <w:t xml:space="preserve">4.5.1. Для участия в школьном этапе </w:t>
      </w:r>
      <w:r w:rsidR="00E0269C" w:rsidRPr="009A5E52">
        <w:t xml:space="preserve">и муниципальном этапах </w:t>
      </w:r>
      <w:r w:rsidRPr="009A5E52">
        <w:t>участник подает в оргкомитет в бумаж</w:t>
      </w:r>
      <w:r w:rsidR="00E0269C" w:rsidRPr="009A5E52">
        <w:t>ном и электронном виде документы согласно п.4 Порядка проведения Республиканского конкурса «Педагог года Дон</w:t>
      </w:r>
      <w:r w:rsidR="00A93DF8" w:rsidRPr="009A5E52">
        <w:t>ецкой Народной Республики в 2025</w:t>
      </w:r>
      <w:r w:rsidR="00E0269C" w:rsidRPr="009A5E52">
        <w:t xml:space="preserve"> году»  в номинации «Педагог общего образования</w:t>
      </w:r>
      <w:r w:rsidR="00E0269C" w:rsidRPr="009A5E52">
        <w:rPr>
          <w:b/>
        </w:rPr>
        <w:t>».</w:t>
      </w:r>
    </w:p>
    <w:p w:rsidR="004D1D4B" w:rsidRPr="009A5E52" w:rsidRDefault="00A779A5" w:rsidP="000E05DD">
      <w:pPr>
        <w:jc w:val="both"/>
      </w:pPr>
      <w:r w:rsidRPr="009A5E52">
        <w:t>4.6.</w:t>
      </w:r>
      <w:r w:rsidR="004054D8" w:rsidRPr="009A5E52">
        <w:t xml:space="preserve"> Не подлежат рассмотрению материалы, направленные позже указанных сроков или выполненные с нарушением требований к оформлению.</w:t>
      </w:r>
    </w:p>
    <w:p w:rsidR="00017BFC" w:rsidRPr="009A5E52" w:rsidRDefault="002F1786" w:rsidP="000E05DD">
      <w:pPr>
        <w:jc w:val="both"/>
        <w:rPr>
          <w:color w:val="7030A0"/>
        </w:rPr>
      </w:pPr>
      <w:r w:rsidRPr="009A5E52">
        <w:t>5. Утвердить</w:t>
      </w:r>
      <w:r w:rsidR="00017BFC" w:rsidRPr="009A5E52">
        <w:t xml:space="preserve"> состав участников  школьного этапа Республиканского конкурса «Педагог года Доне</w:t>
      </w:r>
      <w:r w:rsidR="00A93DF8" w:rsidRPr="009A5E52">
        <w:t>цкой Народной Республики» в 2025</w:t>
      </w:r>
      <w:r w:rsidR="00017BFC" w:rsidRPr="009A5E52">
        <w:t xml:space="preserve"> году в номинации «Педагог общего образования»</w:t>
      </w:r>
    </w:p>
    <w:p w:rsidR="00253543" w:rsidRPr="009A5E52" w:rsidRDefault="00EE36A0" w:rsidP="000E05DD">
      <w:pPr>
        <w:jc w:val="both"/>
      </w:pPr>
      <w:r w:rsidRPr="009A5E52">
        <w:t xml:space="preserve">5.1. Зароченцева М. </w:t>
      </w:r>
      <w:r w:rsidR="00253543" w:rsidRPr="009A5E52">
        <w:t>С.- учитель начальных классов, специалист/ вторая квалификационная категория</w:t>
      </w:r>
    </w:p>
    <w:p w:rsidR="00253543" w:rsidRPr="009A5E52" w:rsidRDefault="00253543" w:rsidP="000E05DD">
      <w:pPr>
        <w:jc w:val="both"/>
      </w:pPr>
      <w:r w:rsidRPr="009A5E52">
        <w:t>5.2. Ефременкова Н. Е. – учитель физической культуры, специалист/ вторая квалификационная категория</w:t>
      </w:r>
    </w:p>
    <w:p w:rsidR="002E741F" w:rsidRPr="009A5E52" w:rsidRDefault="00017BFC" w:rsidP="000E05DD">
      <w:pPr>
        <w:jc w:val="both"/>
      </w:pPr>
      <w:r w:rsidRPr="009A5E52">
        <w:t>5.3</w:t>
      </w:r>
      <w:r w:rsidR="00253543" w:rsidRPr="009A5E52">
        <w:t>.</w:t>
      </w:r>
      <w:r w:rsidR="00EE36A0" w:rsidRPr="009A5E52">
        <w:t xml:space="preserve"> Андриенко Н. В. – учитель начальных классов</w:t>
      </w:r>
      <w:r w:rsidR="00253543" w:rsidRPr="009A5E52">
        <w:t>, специалист</w:t>
      </w:r>
      <w:r w:rsidR="00EE36A0" w:rsidRPr="009A5E52">
        <w:t xml:space="preserve"> 1 категории</w:t>
      </w:r>
      <w:r w:rsidR="00253543" w:rsidRPr="009A5E52">
        <w:t>.</w:t>
      </w:r>
      <w:r w:rsidRPr="009A5E52">
        <w:rPr>
          <w:color w:val="7030A0"/>
        </w:rPr>
        <w:tab/>
      </w:r>
    </w:p>
    <w:p w:rsidR="00FA3A87" w:rsidRPr="009A5E52" w:rsidRDefault="00E0269C" w:rsidP="000E05DD">
      <w:pPr>
        <w:jc w:val="both"/>
      </w:pPr>
      <w:r w:rsidRPr="009A5E52">
        <w:t xml:space="preserve">  6.</w:t>
      </w:r>
      <w:r w:rsidR="00253543" w:rsidRPr="009A5E52">
        <w:t xml:space="preserve"> </w:t>
      </w:r>
      <w:r w:rsidR="005A31E4" w:rsidRPr="009A5E52">
        <w:t xml:space="preserve">Утвердить </w:t>
      </w:r>
      <w:r w:rsidRPr="009A5E52">
        <w:t xml:space="preserve">состав </w:t>
      </w:r>
      <w:r w:rsidR="005A31E4" w:rsidRPr="009A5E52">
        <w:t>жюри и полномочи</w:t>
      </w:r>
      <w:r w:rsidR="00017BFC" w:rsidRPr="009A5E52">
        <w:t>я</w:t>
      </w:r>
      <w:r w:rsidR="005A31E4" w:rsidRPr="009A5E52">
        <w:t xml:space="preserve">  школьного этапа Республиканского конкурса «Педагог года Доне</w:t>
      </w:r>
      <w:r w:rsidR="00253543" w:rsidRPr="009A5E52">
        <w:t>цкой Народной Республики» в 2025</w:t>
      </w:r>
      <w:r w:rsidR="005A31E4" w:rsidRPr="009A5E52">
        <w:t xml:space="preserve"> году в номинации «Педагог общего образования»</w:t>
      </w:r>
      <w:r w:rsidR="009A5E52" w:rsidRPr="009A5E52">
        <w:t>:</w:t>
      </w:r>
    </w:p>
    <w:p w:rsidR="009A5E52" w:rsidRPr="009A5E52" w:rsidRDefault="009A5E52" w:rsidP="000E05DD">
      <w:pPr>
        <w:jc w:val="both"/>
      </w:pPr>
      <w:r w:rsidRPr="009A5E52">
        <w:t>1). Юсуфзянова И. В. - председатель жюри, заместитель директора по УВР, высшая категория.</w:t>
      </w:r>
    </w:p>
    <w:p w:rsidR="009A5E52" w:rsidRPr="009A5E52" w:rsidRDefault="009A5E52" w:rsidP="000E05DD">
      <w:pPr>
        <w:jc w:val="both"/>
      </w:pPr>
      <w:r w:rsidRPr="009A5E52">
        <w:t>2). Шаповалова В. В. – член жюри, заместитель директора по УВР, учитель русского языка и литературы, высшая категория.</w:t>
      </w:r>
    </w:p>
    <w:p w:rsidR="009A5E52" w:rsidRPr="009A5E52" w:rsidRDefault="009A5E52" w:rsidP="000E05DD">
      <w:pPr>
        <w:jc w:val="both"/>
      </w:pPr>
      <w:r w:rsidRPr="009A5E52">
        <w:t>3). Леоненко Т. И. -  член жюри, заместитель директора по УВР учитель начальных классов, высшая категория</w:t>
      </w:r>
    </w:p>
    <w:p w:rsidR="009A5E52" w:rsidRPr="009A5E52" w:rsidRDefault="009A5E52" w:rsidP="000E05DD">
      <w:pPr>
        <w:jc w:val="both"/>
      </w:pPr>
      <w:r w:rsidRPr="009A5E52">
        <w:t>4). Савельева И. Л. - член жюри, руководитель ШМО, учитель начальных классов,  высшая категория</w:t>
      </w:r>
    </w:p>
    <w:p w:rsidR="009A5E52" w:rsidRPr="009A5E52" w:rsidRDefault="009A5E52" w:rsidP="000E05DD">
      <w:pPr>
        <w:jc w:val="both"/>
      </w:pPr>
      <w:r w:rsidRPr="009A5E52">
        <w:t>5). Каланчук Л. В. – член жюри учитель начальных классов, высшая категория</w:t>
      </w:r>
    </w:p>
    <w:p w:rsidR="009A5E52" w:rsidRPr="009A5E52" w:rsidRDefault="009A5E52" w:rsidP="000E05DD">
      <w:pPr>
        <w:jc w:val="both"/>
      </w:pPr>
      <w:r w:rsidRPr="009A5E52">
        <w:t>6). Ковальчук А.. Н. - секретарь жюри, учитель начальных классов, высшая категория</w:t>
      </w:r>
    </w:p>
    <w:p w:rsidR="005A31E4" w:rsidRPr="009A5E52" w:rsidRDefault="00DF5253" w:rsidP="000E05DD">
      <w:pPr>
        <w:jc w:val="both"/>
      </w:pPr>
      <w:r w:rsidRPr="009A5E52">
        <w:t>6.1</w:t>
      </w:r>
      <w:r w:rsidR="00E0269C" w:rsidRPr="009A5E52">
        <w:t>. Полномочия жюри:</w:t>
      </w:r>
    </w:p>
    <w:p w:rsidR="005A31E4" w:rsidRPr="009A5E52" w:rsidRDefault="00DF5253" w:rsidP="000E05DD">
      <w:pPr>
        <w:jc w:val="both"/>
      </w:pPr>
      <w:r w:rsidRPr="009A5E52">
        <w:t>6.1</w:t>
      </w:r>
      <w:r w:rsidR="007D1F64" w:rsidRPr="009A5E52">
        <w:t>.1. проводи</w:t>
      </w:r>
      <w:r w:rsidR="005A31E4" w:rsidRPr="009A5E52">
        <w:t>т оценку профессиональных и творческих способностей участников Конкурса, проявленных в ходе выполнения конкурсных испытаний;</w:t>
      </w:r>
    </w:p>
    <w:p w:rsidR="005A31E4" w:rsidRPr="009A5E52" w:rsidRDefault="00DF5253" w:rsidP="000E05DD">
      <w:pPr>
        <w:jc w:val="both"/>
      </w:pPr>
      <w:r w:rsidRPr="009A5E52">
        <w:t>6.1</w:t>
      </w:r>
      <w:r w:rsidR="007D1F64" w:rsidRPr="009A5E52">
        <w:t>.2. оценивае</w:t>
      </w:r>
      <w:r w:rsidR="005A31E4" w:rsidRPr="009A5E52">
        <w:t>т выполнение всех конкурсных испытаний в баллах в соответствии с критериями;</w:t>
      </w:r>
    </w:p>
    <w:p w:rsidR="007D1F64" w:rsidRPr="009A5E52" w:rsidRDefault="00DF5253" w:rsidP="000E05DD">
      <w:pPr>
        <w:jc w:val="both"/>
      </w:pPr>
      <w:r w:rsidRPr="009A5E52">
        <w:t>6.1</w:t>
      </w:r>
      <w:r w:rsidR="007A66A9" w:rsidRPr="009A5E52">
        <w:t>.3. определяет проходной балл при переходе участников Конкурса в последующие туры;</w:t>
      </w:r>
    </w:p>
    <w:p w:rsidR="005A31E4" w:rsidRPr="009A5E52" w:rsidRDefault="00DF5253" w:rsidP="000E05DD">
      <w:pPr>
        <w:jc w:val="both"/>
      </w:pPr>
      <w:r w:rsidRPr="009A5E52">
        <w:t>6.1</w:t>
      </w:r>
      <w:r w:rsidR="007A66A9" w:rsidRPr="009A5E52">
        <w:t>.4.</w:t>
      </w:r>
      <w:r w:rsidR="009F64BF" w:rsidRPr="009A5E52">
        <w:t xml:space="preserve"> составляет </w:t>
      </w:r>
      <w:r w:rsidR="005A31E4" w:rsidRPr="009A5E52">
        <w:t>рейтинговую таблицу по результатам конкурсных испытаний;</w:t>
      </w:r>
    </w:p>
    <w:p w:rsidR="007A66A9" w:rsidRPr="009A5E52" w:rsidRDefault="00DF5253" w:rsidP="000E05DD">
      <w:pPr>
        <w:jc w:val="both"/>
      </w:pPr>
      <w:r w:rsidRPr="009A5E52">
        <w:t>6.1</w:t>
      </w:r>
      <w:r w:rsidR="007A66A9" w:rsidRPr="009A5E52">
        <w:t>.5.</w:t>
      </w:r>
      <w:r w:rsidR="009F64BF" w:rsidRPr="009A5E52">
        <w:t xml:space="preserve"> </w:t>
      </w:r>
      <w:r w:rsidR="007A66A9" w:rsidRPr="009A5E52">
        <w:t>заполняет оценочные листы, подписывает их и передает секретарю;</w:t>
      </w:r>
    </w:p>
    <w:p w:rsidR="007A66A9" w:rsidRPr="009A5E52" w:rsidRDefault="00DF5253" w:rsidP="000E05DD">
      <w:pPr>
        <w:jc w:val="both"/>
        <w:rPr>
          <w:lang w:eastAsia="ar-SA"/>
        </w:rPr>
      </w:pPr>
      <w:r w:rsidRPr="009A5E52">
        <w:t>6.1</w:t>
      </w:r>
      <w:r w:rsidR="007A66A9" w:rsidRPr="009A5E52">
        <w:t xml:space="preserve">.6. подводит  итоги Конкурса, определяет победителя и призеров Конкурса в соответствии с  Порядком проведения  Республиканского конкурса «Педагог года Донецкой Народной Республики </w:t>
      </w:r>
      <w:r w:rsidR="009F64BF" w:rsidRPr="009A5E52">
        <w:t xml:space="preserve">в 2024 году» </w:t>
      </w:r>
      <w:r w:rsidR="007A66A9" w:rsidRPr="009A5E52">
        <w:t>в номинации «Педагог</w:t>
      </w:r>
      <w:r w:rsidR="009F64BF" w:rsidRPr="009A5E52">
        <w:t xml:space="preserve"> общего образования  </w:t>
      </w:r>
    </w:p>
    <w:p w:rsidR="005A31E4" w:rsidRPr="009A5E52" w:rsidRDefault="00DF5253" w:rsidP="000E05DD">
      <w:pPr>
        <w:jc w:val="both"/>
      </w:pPr>
      <w:r w:rsidRPr="009A5E52">
        <w:t>6.2</w:t>
      </w:r>
      <w:r w:rsidR="007A66A9" w:rsidRPr="009A5E52">
        <w:t xml:space="preserve">. </w:t>
      </w:r>
      <w:r w:rsidR="005A31E4" w:rsidRPr="009A5E52">
        <w:t>Решение Жюри оформляется протоколом, который подписывается председателем Жюри, а в его отсутствие - заместителем председателя. Заседание Жюри считается правомочным, если на нем присутствуют не менее 50% состава Жюри. Решение Жюри считается принятым, если за него проголосовало не менее 2/3 присутствующего состава.</w:t>
      </w:r>
    </w:p>
    <w:p w:rsidR="00E201D5" w:rsidRPr="009A5E52" w:rsidRDefault="00DF5253" w:rsidP="000E05DD">
      <w:pPr>
        <w:jc w:val="both"/>
      </w:pPr>
      <w:r w:rsidRPr="009A5E52">
        <w:t>6.3</w:t>
      </w:r>
      <w:r w:rsidR="001F2651" w:rsidRPr="009A5E52">
        <w:t>.</w:t>
      </w:r>
      <w:r w:rsidR="001E2FCA" w:rsidRPr="009A5E52">
        <w:t xml:space="preserve"> </w:t>
      </w:r>
      <w:r w:rsidR="005A31E4" w:rsidRPr="009A5E52">
        <w:t>Абсолютным победителем является участник, набравший наибольшее количество баллов по результатам конкурсных испытаний школьного  этапа Конкурса.</w:t>
      </w:r>
    </w:p>
    <w:p w:rsidR="008D1FEF" w:rsidRPr="009A5E52" w:rsidRDefault="007D1F64" w:rsidP="000E05DD">
      <w:pPr>
        <w:jc w:val="both"/>
        <w:rPr>
          <w:b/>
        </w:rPr>
      </w:pPr>
      <w:r w:rsidRPr="009A5E52">
        <w:t>7</w:t>
      </w:r>
      <w:r w:rsidR="00750B2E" w:rsidRPr="009A5E52">
        <w:t>.</w:t>
      </w:r>
      <w:r w:rsidR="006832BD" w:rsidRPr="009A5E52">
        <w:t xml:space="preserve"> </w:t>
      </w:r>
      <w:r w:rsidR="001E2FCA" w:rsidRPr="009A5E52">
        <w:t xml:space="preserve">  </w:t>
      </w:r>
      <w:r w:rsidR="006832BD" w:rsidRPr="009A5E52">
        <w:t xml:space="preserve">Провести </w:t>
      </w:r>
      <w:r w:rsidR="006832BD" w:rsidRPr="009A5E52">
        <w:rPr>
          <w:shd w:val="clear" w:color="auto" w:fill="FFFFFF"/>
        </w:rPr>
        <w:t>ш</w:t>
      </w:r>
      <w:r w:rsidR="006832BD" w:rsidRPr="009A5E52">
        <w:t>кольный этап Конкурса в два тура:  конкурсное ис</w:t>
      </w:r>
      <w:r w:rsidR="001F2651" w:rsidRPr="009A5E52">
        <w:t>пытание «Ме</w:t>
      </w:r>
      <w:r w:rsidR="000C2FAC" w:rsidRPr="009A5E52">
        <w:t xml:space="preserve">тодическая мастерская» </w:t>
      </w:r>
      <w:r w:rsidR="006832BD" w:rsidRPr="009A5E52">
        <w:t xml:space="preserve">и  конкурсное испытание </w:t>
      </w:r>
      <w:r w:rsidR="001F2651" w:rsidRPr="009A5E52">
        <w:t xml:space="preserve">«Урок </w:t>
      </w:r>
      <w:r w:rsidR="006832BD" w:rsidRPr="009A5E52">
        <w:t>».</w:t>
      </w:r>
      <w:r w:rsidR="00750B2E" w:rsidRPr="009A5E52">
        <w:t xml:space="preserve"> </w:t>
      </w:r>
    </w:p>
    <w:p w:rsidR="00294451" w:rsidRPr="009A5E52" w:rsidRDefault="00E74296" w:rsidP="000E05DD">
      <w:pPr>
        <w:jc w:val="both"/>
      </w:pPr>
      <w:r w:rsidRPr="009A5E52">
        <w:t xml:space="preserve">8. </w:t>
      </w:r>
      <w:r w:rsidR="00294451" w:rsidRPr="009A5E52">
        <w:t>Конкурсное испытание «Методическая мастерская»:</w:t>
      </w:r>
    </w:p>
    <w:p w:rsidR="00294451" w:rsidRPr="009A5E52" w:rsidRDefault="00294451" w:rsidP="000E05DD">
      <w:pPr>
        <w:jc w:val="both"/>
      </w:pPr>
      <w:r w:rsidRPr="009A5E52">
        <w:t>Цель конкурсного испытания: демонстрация конкурсантом методической компетентности, умения анализировать и представлять собственный опыт в вопросах обучения и воспитания.</w:t>
      </w:r>
    </w:p>
    <w:p w:rsidR="008D1FEF" w:rsidRPr="009A5E52" w:rsidRDefault="009F64BF" w:rsidP="000E05DD">
      <w:pPr>
        <w:jc w:val="both"/>
      </w:pPr>
      <w:r w:rsidRPr="009A5E52">
        <w:t>8</w:t>
      </w:r>
      <w:r w:rsidR="00294451" w:rsidRPr="009A5E52">
        <w:t>.1.</w:t>
      </w:r>
      <w:r w:rsidR="00A70A9C" w:rsidRPr="009A5E52">
        <w:t>Утвердить</w:t>
      </w:r>
      <w:r w:rsidR="008D1FEF" w:rsidRPr="009A5E52">
        <w:t xml:space="preserve"> </w:t>
      </w:r>
      <w:r w:rsidR="00A70A9C" w:rsidRPr="009A5E52">
        <w:t>ф</w:t>
      </w:r>
      <w:r w:rsidR="008D1FEF" w:rsidRPr="009A5E52">
        <w:t>ормат конкурсного испытания</w:t>
      </w:r>
      <w:r w:rsidR="0018602D" w:rsidRPr="009A5E52">
        <w:t xml:space="preserve"> «Методическая мастерская»</w:t>
      </w:r>
      <w:r w:rsidR="008D1FEF" w:rsidRPr="009A5E52">
        <w:t xml:space="preserve">: представление конкурсантом эффективных методических практик организации процесса обучения и воспитания обучающихся в соответствии с ценностными ориентирами и современными социокультурными тенденциями развития образования.  Выступление конкурсанта может сопровождаться компьютерной презентацией, содержащей не более 12 слайдов с пояснительной запиской (до 5 страниц, шрифт </w:t>
      </w:r>
      <w:r w:rsidR="008D1FEF" w:rsidRPr="009A5E52">
        <w:rPr>
          <w:lang w:val="en-US"/>
        </w:rPr>
        <w:t>Times</w:t>
      </w:r>
      <w:r w:rsidR="008D1FEF" w:rsidRPr="009A5E52">
        <w:t xml:space="preserve"> </w:t>
      </w:r>
      <w:r w:rsidR="008D1FEF" w:rsidRPr="009A5E52">
        <w:rPr>
          <w:lang w:val="en-US"/>
        </w:rPr>
        <w:t>New</w:t>
      </w:r>
      <w:r w:rsidR="008D1FEF" w:rsidRPr="009A5E52">
        <w:t xml:space="preserve"> </w:t>
      </w:r>
      <w:r w:rsidR="008D1FEF" w:rsidRPr="009A5E52">
        <w:rPr>
          <w:lang w:val="en-US"/>
        </w:rPr>
        <w:t>Roman</w:t>
      </w:r>
      <w:r w:rsidR="008D1FEF" w:rsidRPr="009A5E52">
        <w:t>, кегль 14, интервал 1,5, поля по 2 см), содержащей описание опыта профессиональной деятельности участника, используемых им технологий и методик. Для представления методических ма</w:t>
      </w:r>
      <w:r w:rsidR="00A70A9C" w:rsidRPr="009A5E52">
        <w:t>териалов конкурсантом разрешается  использовать</w:t>
      </w:r>
      <w:r w:rsidR="008D1FEF" w:rsidRPr="009A5E52">
        <w:t xml:space="preserve"> </w:t>
      </w:r>
      <w:r w:rsidR="00A70A9C" w:rsidRPr="009A5E52">
        <w:t xml:space="preserve"> </w:t>
      </w:r>
      <w:r w:rsidR="008D1FEF" w:rsidRPr="009A5E52">
        <w:t>собственный интернет</w:t>
      </w:r>
      <w:r w:rsidR="00A70A9C" w:rsidRPr="009A5E52">
        <w:t xml:space="preserve"> </w:t>
      </w:r>
      <w:r w:rsidR="008D1FEF" w:rsidRPr="009A5E52">
        <w:t>-</w:t>
      </w:r>
      <w:r w:rsidR="00A70A9C" w:rsidRPr="009A5E52">
        <w:t xml:space="preserve"> </w:t>
      </w:r>
      <w:r w:rsidR="008D1FEF" w:rsidRPr="009A5E52">
        <w:t>ресурс (личный сайт, блог, в том числе и на ст</w:t>
      </w:r>
      <w:r w:rsidR="00A70A9C" w:rsidRPr="009A5E52">
        <w:t xml:space="preserve">ранице социальной сети,  сайт  </w:t>
      </w:r>
      <w:r w:rsidR="00A93DF8" w:rsidRPr="009A5E52">
        <w:t>Г</w:t>
      </w:r>
      <w:r w:rsidR="008D1FEF" w:rsidRPr="009A5E52">
        <w:t>БОУ «</w:t>
      </w:r>
      <w:r w:rsidR="00A93DF8" w:rsidRPr="009A5E52">
        <w:t>Ш</w:t>
      </w:r>
      <w:r w:rsidR="008D1FEF" w:rsidRPr="009A5E52">
        <w:t>кола №6</w:t>
      </w:r>
      <w:r w:rsidR="00A93DF8" w:rsidRPr="009A5E52">
        <w:t xml:space="preserve"> Амвросиевского м.о.</w:t>
      </w:r>
      <w:r w:rsidR="008D1FEF" w:rsidRPr="009A5E52">
        <w:t>»</w:t>
      </w:r>
      <w:r w:rsidR="00A70A9C" w:rsidRPr="009A5E52">
        <w:t>).</w:t>
      </w:r>
    </w:p>
    <w:p w:rsidR="00BF2C9C" w:rsidRPr="009A5E52" w:rsidRDefault="009F64BF" w:rsidP="000E05DD">
      <w:pPr>
        <w:jc w:val="both"/>
      </w:pPr>
      <w:r w:rsidRPr="009A5E52">
        <w:t>8</w:t>
      </w:r>
      <w:r w:rsidR="00294451" w:rsidRPr="009A5E52">
        <w:t>.2</w:t>
      </w:r>
      <w:r w:rsidR="0018602D" w:rsidRPr="009A5E52">
        <w:t>.</w:t>
      </w:r>
      <w:r w:rsidR="00DF5253" w:rsidRPr="009A5E52">
        <w:t xml:space="preserve"> </w:t>
      </w:r>
      <w:r w:rsidR="00A70A9C" w:rsidRPr="009A5E52">
        <w:t>Утвердить</w:t>
      </w:r>
      <w:r w:rsidR="00BF2C9C" w:rsidRPr="009A5E52">
        <w:t>:</w:t>
      </w:r>
    </w:p>
    <w:p w:rsidR="008D1FEF" w:rsidRPr="009A5E52" w:rsidRDefault="009F64BF" w:rsidP="000E05DD">
      <w:pPr>
        <w:jc w:val="both"/>
      </w:pPr>
      <w:r w:rsidRPr="009A5E52">
        <w:t>8</w:t>
      </w:r>
      <w:r w:rsidR="00294451" w:rsidRPr="009A5E52">
        <w:t xml:space="preserve">.2.1 </w:t>
      </w:r>
      <w:r w:rsidR="00A70A9C" w:rsidRPr="009A5E52">
        <w:t>п</w:t>
      </w:r>
      <w:r w:rsidR="008D1FEF" w:rsidRPr="009A5E52">
        <w:t>орядок оценивания конкурсного испытания</w:t>
      </w:r>
      <w:r w:rsidR="008D1FEF" w:rsidRPr="009A5E52">
        <w:rPr>
          <w:i/>
        </w:rPr>
        <w:t>:</w:t>
      </w:r>
      <w:r w:rsidR="008D1FEF" w:rsidRPr="009A5E52">
        <w:rPr>
          <w:b/>
        </w:rPr>
        <w:t xml:space="preserve"> </w:t>
      </w:r>
      <w:r w:rsidR="008D1FEF" w:rsidRPr="009A5E52">
        <w:t>оценивание производится по трем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6832BD" w:rsidRPr="009A5E52" w:rsidRDefault="009F64BF" w:rsidP="000E05DD">
      <w:pPr>
        <w:jc w:val="both"/>
      </w:pPr>
      <w:r w:rsidRPr="009A5E52">
        <w:t>8</w:t>
      </w:r>
      <w:r w:rsidR="00294451" w:rsidRPr="009A5E52">
        <w:t>.2</w:t>
      </w:r>
      <w:r w:rsidR="0018602D" w:rsidRPr="009A5E52">
        <w:t>.</w:t>
      </w:r>
      <w:r w:rsidR="00BF2C9C" w:rsidRPr="009A5E52">
        <w:t xml:space="preserve">2. </w:t>
      </w:r>
      <w:r w:rsidR="008D1FEF" w:rsidRPr="009A5E52">
        <w:t xml:space="preserve"> </w:t>
      </w:r>
      <w:r w:rsidR="00A70A9C" w:rsidRPr="009A5E52">
        <w:t>к</w:t>
      </w:r>
      <w:r w:rsidR="008D1FEF" w:rsidRPr="009A5E52">
        <w:t>ритерии оценки конкурсного испытания</w:t>
      </w:r>
      <w:r w:rsidR="008D1FEF" w:rsidRPr="009A5E52">
        <w:rPr>
          <w:i/>
        </w:rPr>
        <w:t>:</w:t>
      </w:r>
      <w:r w:rsidR="008D1FEF" w:rsidRPr="009A5E52">
        <w:t xml:space="preserve"> </w:t>
      </w:r>
      <w:r w:rsidR="00BF2C9C" w:rsidRPr="009A5E52">
        <w:t xml:space="preserve"> </w:t>
      </w:r>
      <w:r w:rsidR="00A70A9C" w:rsidRPr="009A5E52">
        <w:t xml:space="preserve">актуальность  </w:t>
      </w:r>
      <w:r w:rsidR="008D1FEF" w:rsidRPr="009A5E52">
        <w:t>и результативность; научная корректно</w:t>
      </w:r>
      <w:r w:rsidR="00A70A9C" w:rsidRPr="009A5E52">
        <w:t xml:space="preserve">сть и методическая грамотность  </w:t>
      </w:r>
      <w:r w:rsidR="008D1FEF" w:rsidRPr="009A5E52">
        <w:t>(в том числе в использовании электронных средств обучения); информационная, коммуникативная и языковая культура</w:t>
      </w:r>
    </w:p>
    <w:p w:rsidR="00294451" w:rsidRPr="009A5E52" w:rsidRDefault="009F64BF" w:rsidP="000E05DD">
      <w:pPr>
        <w:jc w:val="both"/>
      </w:pPr>
      <w:r w:rsidRPr="009A5E52">
        <w:t>9.</w:t>
      </w:r>
      <w:r w:rsidR="00BF2C9C" w:rsidRPr="009A5E52">
        <w:t>.</w:t>
      </w:r>
      <w:r w:rsidR="00A70A9C" w:rsidRPr="009A5E52">
        <w:t xml:space="preserve"> Утвердить ф</w:t>
      </w:r>
      <w:r w:rsidR="008D1FEF" w:rsidRPr="009A5E52">
        <w:t xml:space="preserve">ормат конкурсного испытания: </w:t>
      </w:r>
      <w:r w:rsidR="0018602D" w:rsidRPr="009A5E52">
        <w:t>«Урок»</w:t>
      </w:r>
      <w:r w:rsidR="008D1FEF" w:rsidRPr="009A5E52">
        <w:t>.</w:t>
      </w:r>
    </w:p>
    <w:p w:rsidR="00294451" w:rsidRPr="009A5E52" w:rsidRDefault="00294451" w:rsidP="000E05DD">
      <w:pPr>
        <w:jc w:val="both"/>
      </w:pPr>
      <w:r w:rsidRPr="009A5E52">
        <w:t>Цель конкурсного испытания – демонстрация конкурсантом профессиональных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294451" w:rsidRPr="009A5E52" w:rsidRDefault="009F64BF" w:rsidP="000E05DD">
      <w:pPr>
        <w:jc w:val="both"/>
      </w:pPr>
      <w:r w:rsidRPr="009A5E52">
        <w:t>9</w:t>
      </w:r>
      <w:r w:rsidR="00294451" w:rsidRPr="009A5E52">
        <w:t>.1. Формат конкурсного испытания: урок по учебному предмету. Тема урока определяется в соответствии с календарно-тематическим планированием и рабочей программой по соответствующему предмету с учётом её фактического выполнения в соответствующем классе общеобразовательной организации, на базе которой проводится конкурсное испытание. Возрастная группа (класс), в которой будет проводиться урок, выбирается конкурсантом.</w:t>
      </w:r>
    </w:p>
    <w:p w:rsidR="00294451" w:rsidRPr="009A5E52" w:rsidRDefault="009F64BF" w:rsidP="000E05DD">
      <w:pPr>
        <w:jc w:val="both"/>
      </w:pPr>
      <w:r w:rsidRPr="009A5E52">
        <w:t>9</w:t>
      </w:r>
      <w:r w:rsidR="00294451" w:rsidRPr="009A5E52">
        <w:t>.2. Регламент конкурсного испытания: проведение урока – 35 минут; самоанализ урока и ответы на вопросы членов жюри (экспертов) – до 10 минут.</w:t>
      </w:r>
    </w:p>
    <w:p w:rsidR="00294451" w:rsidRPr="009A5E52" w:rsidRDefault="009F64BF" w:rsidP="000E05DD">
      <w:pPr>
        <w:jc w:val="both"/>
      </w:pPr>
      <w:r w:rsidRPr="009A5E52">
        <w:t>9</w:t>
      </w:r>
      <w:r w:rsidR="00294451" w:rsidRPr="009A5E52">
        <w:t>.3. Порядок оценивания конкурсного испытания: оценивание производится по шести критериям, каждый критерий раскрывается через пять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</w:t>
      </w:r>
    </w:p>
    <w:p w:rsidR="00294451" w:rsidRPr="009A5E52" w:rsidRDefault="00294451" w:rsidP="000E05DD">
      <w:pPr>
        <w:jc w:val="both"/>
      </w:pPr>
      <w:r w:rsidRPr="009A5E52">
        <w:t>Максимальная оценка за конкурсное испытание – 60 баллов.</w:t>
      </w:r>
    </w:p>
    <w:p w:rsidR="00294451" w:rsidRPr="009A5E52" w:rsidRDefault="009F64BF" w:rsidP="000E05DD">
      <w:pPr>
        <w:jc w:val="both"/>
      </w:pPr>
      <w:r w:rsidRPr="009A5E52">
        <w:t>9</w:t>
      </w:r>
      <w:r w:rsidR="00294451" w:rsidRPr="009A5E52">
        <w:t>.4. Критерии оценки конкурсного испытания: корректность и глубина понимания предметного содержания; методическая и психолого-педагогическая грамотность при проведении занятия и поддержка учебной мотивации; творческий и адекватный подход к решению профессиональных задач; коммуникативная и речевая культура; целеполагание и результативность; рефлексия проведенного урока (самоанализ).</w:t>
      </w:r>
    </w:p>
    <w:p w:rsidR="00294451" w:rsidRPr="009A5E52" w:rsidRDefault="009F64BF" w:rsidP="000E05DD">
      <w:pPr>
        <w:jc w:val="both"/>
        <w:rPr>
          <w:color w:val="7030A0"/>
        </w:rPr>
      </w:pPr>
      <w:r w:rsidRPr="009A5E52">
        <w:t>10.</w:t>
      </w:r>
      <w:r w:rsidR="00AE2C55" w:rsidRPr="009A5E52">
        <w:t xml:space="preserve"> </w:t>
      </w:r>
      <w:r w:rsidR="00E0269C" w:rsidRPr="009A5E52">
        <w:t>Подвести итоги школьного этапа Республиканского конкурса «Педагог года Доне</w:t>
      </w:r>
      <w:r w:rsidR="00A93DF8" w:rsidRPr="009A5E52">
        <w:t>цкой Народной Республики» в 2025</w:t>
      </w:r>
      <w:r w:rsidR="00E0269C" w:rsidRPr="009A5E52">
        <w:t xml:space="preserve"> году в номинации «Педагог общего образования»</w:t>
      </w:r>
    </w:p>
    <w:p w:rsidR="00294451" w:rsidRPr="009A5E52" w:rsidRDefault="009F64BF" w:rsidP="000E05DD">
      <w:pPr>
        <w:jc w:val="both"/>
      </w:pPr>
      <w:r w:rsidRPr="009A5E52">
        <w:t>10</w:t>
      </w:r>
      <w:r w:rsidR="00AE2C55" w:rsidRPr="009A5E52">
        <w:t>.1</w:t>
      </w:r>
      <w:r w:rsidR="00DF5253" w:rsidRPr="009A5E52">
        <w:t>.</w:t>
      </w:r>
      <w:r w:rsidR="00AE2C55" w:rsidRPr="009A5E52">
        <w:t xml:space="preserve"> </w:t>
      </w:r>
      <w:r w:rsidRPr="009A5E52">
        <w:t>Победителем Конкурса признать</w:t>
      </w:r>
      <w:r w:rsidR="00294451" w:rsidRPr="009A5E52">
        <w:t xml:space="preserve"> участник</w:t>
      </w:r>
      <w:r w:rsidRPr="009A5E52">
        <w:t>а, набравшего</w:t>
      </w:r>
      <w:r w:rsidR="00294451" w:rsidRPr="009A5E52">
        <w:t xml:space="preserve"> наибольшее количество баллов по итогам всех конку</w:t>
      </w:r>
      <w:r w:rsidRPr="009A5E52">
        <w:t>рсных испытаний данного</w:t>
      </w:r>
      <w:r w:rsidR="00294451" w:rsidRPr="009A5E52">
        <w:t xml:space="preserve"> этапа.</w:t>
      </w:r>
    </w:p>
    <w:p w:rsidR="000E05DD" w:rsidRDefault="009F64BF" w:rsidP="000E05DD">
      <w:pPr>
        <w:jc w:val="both"/>
      </w:pPr>
      <w:r w:rsidRPr="009A5E52">
        <w:t>10</w:t>
      </w:r>
      <w:r w:rsidR="00AE2C55" w:rsidRPr="009A5E52">
        <w:t xml:space="preserve">.2. </w:t>
      </w:r>
      <w:r w:rsidRPr="009A5E52">
        <w:t>Наградить победителя</w:t>
      </w:r>
      <w:r w:rsidR="00294451" w:rsidRPr="009A5E52">
        <w:t xml:space="preserve"> и п</w:t>
      </w:r>
      <w:r w:rsidRPr="009A5E52">
        <w:t xml:space="preserve">ризеров Конкурса </w:t>
      </w:r>
      <w:r w:rsidR="00294451" w:rsidRPr="009A5E52">
        <w:t xml:space="preserve"> дипломами </w:t>
      </w:r>
      <w:r w:rsidR="00AE2C55" w:rsidRPr="009A5E52">
        <w:t xml:space="preserve">школьного </w:t>
      </w:r>
      <w:r w:rsidR="00294451" w:rsidRPr="009A5E52">
        <w:t xml:space="preserve">этапа </w:t>
      </w:r>
      <w:r w:rsidR="007766A0" w:rsidRPr="009A5E52">
        <w:t>Республиканского конкурса «Педагог года Доне</w:t>
      </w:r>
      <w:r w:rsidR="00A93DF8" w:rsidRPr="009A5E52">
        <w:t>цкой Народной Республики» в 2025</w:t>
      </w:r>
      <w:r w:rsidR="007766A0" w:rsidRPr="009A5E52">
        <w:t xml:space="preserve"> году в номинации «Педагог общего образования»</w:t>
      </w:r>
      <w:r w:rsidR="009A5E52" w:rsidRPr="009A5E52">
        <w:t>.</w:t>
      </w:r>
    </w:p>
    <w:p w:rsidR="000E05DD" w:rsidRDefault="000E05DD" w:rsidP="000E05DD">
      <w:pPr>
        <w:jc w:val="center"/>
      </w:pPr>
    </w:p>
    <w:p w:rsidR="00365994" w:rsidRPr="000E05DD" w:rsidRDefault="00A93DF8" w:rsidP="000E05DD">
      <w:pPr>
        <w:jc w:val="center"/>
        <w:rPr>
          <w:color w:val="7030A0"/>
        </w:rPr>
      </w:pPr>
      <w:r w:rsidRPr="009A5E52">
        <w:t>Директор</w:t>
      </w:r>
      <w:r w:rsidR="00365994" w:rsidRPr="009A5E52">
        <w:t xml:space="preserve"> школы               </w:t>
      </w:r>
      <w:r w:rsidR="000E05DD" w:rsidRPr="000E05DD">
        <w:t>Д. Н.</w:t>
      </w:r>
      <w:r w:rsidR="00365994" w:rsidRPr="009A5E52">
        <w:t xml:space="preserve"> </w:t>
      </w:r>
      <w:r w:rsidRPr="009A5E52">
        <w:t>Леоненко</w:t>
      </w:r>
      <w:r w:rsidR="004E7016" w:rsidRPr="009A5E52">
        <w:t xml:space="preserve"> </w:t>
      </w:r>
    </w:p>
    <w:sectPr w:rsidR="00365994" w:rsidRPr="000E05DD" w:rsidSect="00EE36A0">
      <w:footerReference w:type="default" r:id="rId10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1DF" w:rsidRDefault="003851DF" w:rsidP="00AD4819">
      <w:r>
        <w:separator/>
      </w:r>
    </w:p>
  </w:endnote>
  <w:endnote w:type="continuationSeparator" w:id="0">
    <w:p w:rsidR="003851DF" w:rsidRDefault="003851DF" w:rsidP="00AD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3797"/>
      <w:docPartObj>
        <w:docPartGallery w:val="Page Numbers (Bottom of Page)"/>
        <w:docPartUnique/>
      </w:docPartObj>
    </w:sdtPr>
    <w:sdtEndPr/>
    <w:sdtContent>
      <w:p w:rsidR="002E741F" w:rsidRDefault="002E741F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1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741F" w:rsidRDefault="002E74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1DF" w:rsidRDefault="003851DF" w:rsidP="00AD4819">
      <w:r>
        <w:separator/>
      </w:r>
    </w:p>
  </w:footnote>
  <w:footnote w:type="continuationSeparator" w:id="0">
    <w:p w:rsidR="003851DF" w:rsidRDefault="003851DF" w:rsidP="00AD4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4602A1"/>
    <w:multiLevelType w:val="hybridMultilevel"/>
    <w:tmpl w:val="1F1E4382"/>
    <w:lvl w:ilvl="0" w:tplc="D59C62AE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09856BBD"/>
    <w:multiLevelType w:val="multilevel"/>
    <w:tmpl w:val="0A303E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240612"/>
    <w:multiLevelType w:val="multilevel"/>
    <w:tmpl w:val="07FEE2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6">
    <w:nsid w:val="0EAF03EB"/>
    <w:multiLevelType w:val="hybridMultilevel"/>
    <w:tmpl w:val="E9924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D371C"/>
    <w:multiLevelType w:val="hybridMultilevel"/>
    <w:tmpl w:val="407E8C96"/>
    <w:lvl w:ilvl="0" w:tplc="5E404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FE406B"/>
    <w:multiLevelType w:val="hybridMultilevel"/>
    <w:tmpl w:val="835E2F7C"/>
    <w:lvl w:ilvl="0" w:tplc="CBD07B02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C26773"/>
    <w:multiLevelType w:val="hybridMultilevel"/>
    <w:tmpl w:val="FB20A990"/>
    <w:lvl w:ilvl="0" w:tplc="D59C6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F2A48D7"/>
    <w:multiLevelType w:val="hybridMultilevel"/>
    <w:tmpl w:val="ECB8F6CA"/>
    <w:lvl w:ilvl="0" w:tplc="A6A0B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7936D4"/>
    <w:multiLevelType w:val="hybridMultilevel"/>
    <w:tmpl w:val="6330B7D6"/>
    <w:lvl w:ilvl="0" w:tplc="D59C6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EC6AF9"/>
    <w:multiLevelType w:val="hybridMultilevel"/>
    <w:tmpl w:val="488C8D34"/>
    <w:lvl w:ilvl="0" w:tplc="D59C6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B82B35"/>
    <w:multiLevelType w:val="hybridMultilevel"/>
    <w:tmpl w:val="4F58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E86BE4"/>
    <w:multiLevelType w:val="hybridMultilevel"/>
    <w:tmpl w:val="9260D2BE"/>
    <w:lvl w:ilvl="0" w:tplc="D59C62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F0155E"/>
    <w:multiLevelType w:val="hybridMultilevel"/>
    <w:tmpl w:val="C34E38A6"/>
    <w:lvl w:ilvl="0" w:tplc="2468EB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4360328"/>
    <w:multiLevelType w:val="hybridMultilevel"/>
    <w:tmpl w:val="6396110A"/>
    <w:lvl w:ilvl="0" w:tplc="D59C6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9C62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0E04FE"/>
    <w:multiLevelType w:val="multilevel"/>
    <w:tmpl w:val="674C484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D93544E"/>
    <w:multiLevelType w:val="hybridMultilevel"/>
    <w:tmpl w:val="CE0C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25DFF"/>
    <w:multiLevelType w:val="hybridMultilevel"/>
    <w:tmpl w:val="A6E29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46A69"/>
    <w:multiLevelType w:val="hybridMultilevel"/>
    <w:tmpl w:val="C9F0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61FD8"/>
    <w:multiLevelType w:val="hybridMultilevel"/>
    <w:tmpl w:val="5A48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96506A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3644774"/>
    <w:multiLevelType w:val="hybridMultilevel"/>
    <w:tmpl w:val="923EC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5A0EB3"/>
    <w:multiLevelType w:val="multilevel"/>
    <w:tmpl w:val="42FE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4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4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654669E0"/>
    <w:multiLevelType w:val="hybridMultilevel"/>
    <w:tmpl w:val="4DEA90E6"/>
    <w:lvl w:ilvl="0" w:tplc="22267EB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6E460F"/>
    <w:multiLevelType w:val="hybridMultilevel"/>
    <w:tmpl w:val="C0365AF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72C1F98"/>
    <w:multiLevelType w:val="hybridMultilevel"/>
    <w:tmpl w:val="87BA79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D86596"/>
    <w:multiLevelType w:val="hybridMultilevel"/>
    <w:tmpl w:val="69623E5E"/>
    <w:lvl w:ilvl="0" w:tplc="D59C62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C0E66D9"/>
    <w:multiLevelType w:val="hybridMultilevel"/>
    <w:tmpl w:val="E462289C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  <w:rPr>
        <w:rFonts w:cs="Times New Roman"/>
      </w:rPr>
    </w:lvl>
  </w:abstractNum>
  <w:num w:numId="1">
    <w:abstractNumId w:val="29"/>
  </w:num>
  <w:num w:numId="2">
    <w:abstractNumId w:val="0"/>
  </w:num>
  <w:num w:numId="3">
    <w:abstractNumId w:val="2"/>
  </w:num>
  <w:num w:numId="4">
    <w:abstractNumId w:val="15"/>
  </w:num>
  <w:num w:numId="5">
    <w:abstractNumId w:val="5"/>
  </w:num>
  <w:num w:numId="6">
    <w:abstractNumId w:val="22"/>
  </w:num>
  <w:num w:numId="7">
    <w:abstractNumId w:val="9"/>
  </w:num>
  <w:num w:numId="8">
    <w:abstractNumId w:val="11"/>
  </w:num>
  <w:num w:numId="9">
    <w:abstractNumId w:val="3"/>
  </w:num>
  <w:num w:numId="10">
    <w:abstractNumId w:val="14"/>
  </w:num>
  <w:num w:numId="11">
    <w:abstractNumId w:val="12"/>
  </w:num>
  <w:num w:numId="12">
    <w:abstractNumId w:val="1"/>
  </w:num>
  <w:num w:numId="13">
    <w:abstractNumId w:val="28"/>
  </w:num>
  <w:num w:numId="14">
    <w:abstractNumId w:val="16"/>
  </w:num>
  <w:num w:numId="15">
    <w:abstractNumId w:val="17"/>
  </w:num>
  <w:num w:numId="16">
    <w:abstractNumId w:val="26"/>
  </w:num>
  <w:num w:numId="17">
    <w:abstractNumId w:val="10"/>
  </w:num>
  <w:num w:numId="18">
    <w:abstractNumId w:val="25"/>
  </w:num>
  <w:num w:numId="19">
    <w:abstractNumId w:val="24"/>
  </w:num>
  <w:num w:numId="20">
    <w:abstractNumId w:val="18"/>
  </w:num>
  <w:num w:numId="21">
    <w:abstractNumId w:val="4"/>
  </w:num>
  <w:num w:numId="22">
    <w:abstractNumId w:val="7"/>
  </w:num>
  <w:num w:numId="23">
    <w:abstractNumId w:val="6"/>
  </w:num>
  <w:num w:numId="24">
    <w:abstractNumId w:val="21"/>
  </w:num>
  <w:num w:numId="25">
    <w:abstractNumId w:val="13"/>
  </w:num>
  <w:num w:numId="26">
    <w:abstractNumId w:val="27"/>
  </w:num>
  <w:num w:numId="27">
    <w:abstractNumId w:val="8"/>
  </w:num>
  <w:num w:numId="28">
    <w:abstractNumId w:val="19"/>
  </w:num>
  <w:num w:numId="29">
    <w:abstractNumId w:val="2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F8"/>
    <w:rsid w:val="00003A98"/>
    <w:rsid w:val="00007BF7"/>
    <w:rsid w:val="00012C61"/>
    <w:rsid w:val="00017BFC"/>
    <w:rsid w:val="000249B9"/>
    <w:rsid w:val="00027C7D"/>
    <w:rsid w:val="000313BD"/>
    <w:rsid w:val="000513E8"/>
    <w:rsid w:val="00052273"/>
    <w:rsid w:val="00062ED3"/>
    <w:rsid w:val="00070D0E"/>
    <w:rsid w:val="000727FA"/>
    <w:rsid w:val="000739EF"/>
    <w:rsid w:val="00073C41"/>
    <w:rsid w:val="0007490D"/>
    <w:rsid w:val="00083FBF"/>
    <w:rsid w:val="0009553C"/>
    <w:rsid w:val="00097466"/>
    <w:rsid w:val="000A59DA"/>
    <w:rsid w:val="000B48E1"/>
    <w:rsid w:val="000C064F"/>
    <w:rsid w:val="000C2FAC"/>
    <w:rsid w:val="000C7814"/>
    <w:rsid w:val="000D172A"/>
    <w:rsid w:val="000D50FB"/>
    <w:rsid w:val="000D6340"/>
    <w:rsid w:val="000E05DD"/>
    <w:rsid w:val="000E2B45"/>
    <w:rsid w:val="000E7754"/>
    <w:rsid w:val="000F5DF7"/>
    <w:rsid w:val="001070AB"/>
    <w:rsid w:val="0011012F"/>
    <w:rsid w:val="00111221"/>
    <w:rsid w:val="00117F44"/>
    <w:rsid w:val="001279A6"/>
    <w:rsid w:val="00132E78"/>
    <w:rsid w:val="00137BEE"/>
    <w:rsid w:val="00141134"/>
    <w:rsid w:val="00141A1A"/>
    <w:rsid w:val="00155699"/>
    <w:rsid w:val="0015726D"/>
    <w:rsid w:val="0016103B"/>
    <w:rsid w:val="00163F92"/>
    <w:rsid w:val="00165BE5"/>
    <w:rsid w:val="00167A35"/>
    <w:rsid w:val="0017129C"/>
    <w:rsid w:val="0017132F"/>
    <w:rsid w:val="0018602D"/>
    <w:rsid w:val="00187D49"/>
    <w:rsid w:val="00194E75"/>
    <w:rsid w:val="001B37EF"/>
    <w:rsid w:val="001B4C03"/>
    <w:rsid w:val="001C2AD3"/>
    <w:rsid w:val="001C55D4"/>
    <w:rsid w:val="001C695E"/>
    <w:rsid w:val="001E22FA"/>
    <w:rsid w:val="001E280A"/>
    <w:rsid w:val="001E2FCA"/>
    <w:rsid w:val="001E4227"/>
    <w:rsid w:val="001E60CA"/>
    <w:rsid w:val="001E7F66"/>
    <w:rsid w:val="001F081C"/>
    <w:rsid w:val="001F1308"/>
    <w:rsid w:val="001F1EC0"/>
    <w:rsid w:val="001F2651"/>
    <w:rsid w:val="001F3349"/>
    <w:rsid w:val="001F58A1"/>
    <w:rsid w:val="00200E94"/>
    <w:rsid w:val="002030A4"/>
    <w:rsid w:val="00206F93"/>
    <w:rsid w:val="00216475"/>
    <w:rsid w:val="00217E1A"/>
    <w:rsid w:val="00227A93"/>
    <w:rsid w:val="002448F0"/>
    <w:rsid w:val="00247C14"/>
    <w:rsid w:val="002532BD"/>
    <w:rsid w:val="00253543"/>
    <w:rsid w:val="002557A4"/>
    <w:rsid w:val="00255CE1"/>
    <w:rsid w:val="00255F1F"/>
    <w:rsid w:val="002612F8"/>
    <w:rsid w:val="002800A6"/>
    <w:rsid w:val="00292369"/>
    <w:rsid w:val="00294451"/>
    <w:rsid w:val="002A083B"/>
    <w:rsid w:val="002B3950"/>
    <w:rsid w:val="002C0206"/>
    <w:rsid w:val="002C295E"/>
    <w:rsid w:val="002C5A2D"/>
    <w:rsid w:val="002E6622"/>
    <w:rsid w:val="002E741F"/>
    <w:rsid w:val="002F1786"/>
    <w:rsid w:val="002F5570"/>
    <w:rsid w:val="00316928"/>
    <w:rsid w:val="00317750"/>
    <w:rsid w:val="00321C35"/>
    <w:rsid w:val="003420DF"/>
    <w:rsid w:val="00352D64"/>
    <w:rsid w:val="003561FF"/>
    <w:rsid w:val="003603C6"/>
    <w:rsid w:val="003627E7"/>
    <w:rsid w:val="003631ED"/>
    <w:rsid w:val="00365994"/>
    <w:rsid w:val="00371B38"/>
    <w:rsid w:val="003851DF"/>
    <w:rsid w:val="0038762D"/>
    <w:rsid w:val="003B03CE"/>
    <w:rsid w:val="003B6E7A"/>
    <w:rsid w:val="003C34E1"/>
    <w:rsid w:val="003D405F"/>
    <w:rsid w:val="003D5D52"/>
    <w:rsid w:val="003E5B51"/>
    <w:rsid w:val="003F0425"/>
    <w:rsid w:val="003F412C"/>
    <w:rsid w:val="003F5868"/>
    <w:rsid w:val="003F7E25"/>
    <w:rsid w:val="004054D8"/>
    <w:rsid w:val="00427BDB"/>
    <w:rsid w:val="00442693"/>
    <w:rsid w:val="00444B26"/>
    <w:rsid w:val="00454BE7"/>
    <w:rsid w:val="00455735"/>
    <w:rsid w:val="00456FDD"/>
    <w:rsid w:val="00470DD2"/>
    <w:rsid w:val="00495986"/>
    <w:rsid w:val="004A0792"/>
    <w:rsid w:val="004A0CAF"/>
    <w:rsid w:val="004A1FCD"/>
    <w:rsid w:val="004A2520"/>
    <w:rsid w:val="004B31DE"/>
    <w:rsid w:val="004B5104"/>
    <w:rsid w:val="004D1D4B"/>
    <w:rsid w:val="004D3C22"/>
    <w:rsid w:val="004E1DF4"/>
    <w:rsid w:val="004E265D"/>
    <w:rsid w:val="004E7016"/>
    <w:rsid w:val="004F7354"/>
    <w:rsid w:val="004F7AD1"/>
    <w:rsid w:val="00502B32"/>
    <w:rsid w:val="00503088"/>
    <w:rsid w:val="00507BCF"/>
    <w:rsid w:val="00523440"/>
    <w:rsid w:val="005320B6"/>
    <w:rsid w:val="00537A84"/>
    <w:rsid w:val="00544123"/>
    <w:rsid w:val="00544372"/>
    <w:rsid w:val="00546A4E"/>
    <w:rsid w:val="00550F14"/>
    <w:rsid w:val="00560849"/>
    <w:rsid w:val="0058339C"/>
    <w:rsid w:val="00587944"/>
    <w:rsid w:val="00587A1B"/>
    <w:rsid w:val="00587F7D"/>
    <w:rsid w:val="005907CF"/>
    <w:rsid w:val="0059199C"/>
    <w:rsid w:val="005A1BC9"/>
    <w:rsid w:val="005A31E4"/>
    <w:rsid w:val="005B2767"/>
    <w:rsid w:val="005B6BF6"/>
    <w:rsid w:val="005C045C"/>
    <w:rsid w:val="005C04EA"/>
    <w:rsid w:val="005C0941"/>
    <w:rsid w:val="005C19C3"/>
    <w:rsid w:val="005C61A1"/>
    <w:rsid w:val="005C7D4A"/>
    <w:rsid w:val="005D3588"/>
    <w:rsid w:val="005D4E27"/>
    <w:rsid w:val="005E2C79"/>
    <w:rsid w:val="005E573A"/>
    <w:rsid w:val="005F127F"/>
    <w:rsid w:val="005F40B9"/>
    <w:rsid w:val="00602CF5"/>
    <w:rsid w:val="0061498A"/>
    <w:rsid w:val="006153F4"/>
    <w:rsid w:val="00620251"/>
    <w:rsid w:val="006205EA"/>
    <w:rsid w:val="00624EE5"/>
    <w:rsid w:val="00640796"/>
    <w:rsid w:val="006453AD"/>
    <w:rsid w:val="0064701D"/>
    <w:rsid w:val="006532EC"/>
    <w:rsid w:val="006571FB"/>
    <w:rsid w:val="0066434D"/>
    <w:rsid w:val="0068309E"/>
    <w:rsid w:val="006832BD"/>
    <w:rsid w:val="00684415"/>
    <w:rsid w:val="006906B7"/>
    <w:rsid w:val="006B24E1"/>
    <w:rsid w:val="006B36FC"/>
    <w:rsid w:val="006B600E"/>
    <w:rsid w:val="006C1E74"/>
    <w:rsid w:val="006C2C3E"/>
    <w:rsid w:val="006C54DD"/>
    <w:rsid w:val="006D37CD"/>
    <w:rsid w:val="006E650B"/>
    <w:rsid w:val="006F65D7"/>
    <w:rsid w:val="007223D0"/>
    <w:rsid w:val="0072370F"/>
    <w:rsid w:val="00723AAA"/>
    <w:rsid w:val="0073083D"/>
    <w:rsid w:val="007429BF"/>
    <w:rsid w:val="0074442C"/>
    <w:rsid w:val="0075040B"/>
    <w:rsid w:val="00750B2E"/>
    <w:rsid w:val="00770F92"/>
    <w:rsid w:val="00771A67"/>
    <w:rsid w:val="007766A0"/>
    <w:rsid w:val="00784197"/>
    <w:rsid w:val="00796588"/>
    <w:rsid w:val="007A4068"/>
    <w:rsid w:val="007A66A9"/>
    <w:rsid w:val="007A7BB2"/>
    <w:rsid w:val="007B0A99"/>
    <w:rsid w:val="007C089E"/>
    <w:rsid w:val="007D1F64"/>
    <w:rsid w:val="007E24FB"/>
    <w:rsid w:val="007F3EC3"/>
    <w:rsid w:val="00800ED8"/>
    <w:rsid w:val="0080351D"/>
    <w:rsid w:val="008204A0"/>
    <w:rsid w:val="0082364F"/>
    <w:rsid w:val="00824018"/>
    <w:rsid w:val="0082694D"/>
    <w:rsid w:val="008331C8"/>
    <w:rsid w:val="0084471F"/>
    <w:rsid w:val="0085380C"/>
    <w:rsid w:val="00853BA8"/>
    <w:rsid w:val="008648BE"/>
    <w:rsid w:val="0086542D"/>
    <w:rsid w:val="00865AD7"/>
    <w:rsid w:val="008777DB"/>
    <w:rsid w:val="00877A1C"/>
    <w:rsid w:val="00885D0B"/>
    <w:rsid w:val="00886428"/>
    <w:rsid w:val="0089279F"/>
    <w:rsid w:val="008A4FAB"/>
    <w:rsid w:val="008B4A89"/>
    <w:rsid w:val="008C3D56"/>
    <w:rsid w:val="008D1FEF"/>
    <w:rsid w:val="008E3101"/>
    <w:rsid w:val="008F3F0D"/>
    <w:rsid w:val="008F5FBB"/>
    <w:rsid w:val="008F7EDB"/>
    <w:rsid w:val="00901357"/>
    <w:rsid w:val="00910E70"/>
    <w:rsid w:val="00912A1F"/>
    <w:rsid w:val="009143B7"/>
    <w:rsid w:val="009152B3"/>
    <w:rsid w:val="009212B0"/>
    <w:rsid w:val="00925A54"/>
    <w:rsid w:val="00931284"/>
    <w:rsid w:val="009326F1"/>
    <w:rsid w:val="00936BDA"/>
    <w:rsid w:val="00943161"/>
    <w:rsid w:val="00955A47"/>
    <w:rsid w:val="00956174"/>
    <w:rsid w:val="00957E2E"/>
    <w:rsid w:val="00971286"/>
    <w:rsid w:val="00972265"/>
    <w:rsid w:val="0097395F"/>
    <w:rsid w:val="00980FA2"/>
    <w:rsid w:val="0098291D"/>
    <w:rsid w:val="00984445"/>
    <w:rsid w:val="0098761F"/>
    <w:rsid w:val="00996AE3"/>
    <w:rsid w:val="009A5E52"/>
    <w:rsid w:val="009C60A1"/>
    <w:rsid w:val="009C6211"/>
    <w:rsid w:val="009D45A5"/>
    <w:rsid w:val="009D461D"/>
    <w:rsid w:val="009D7D12"/>
    <w:rsid w:val="009F64BF"/>
    <w:rsid w:val="00A02D62"/>
    <w:rsid w:val="00A100D3"/>
    <w:rsid w:val="00A22300"/>
    <w:rsid w:val="00A22597"/>
    <w:rsid w:val="00A464AB"/>
    <w:rsid w:val="00A465B0"/>
    <w:rsid w:val="00A53935"/>
    <w:rsid w:val="00A54EEF"/>
    <w:rsid w:val="00A63485"/>
    <w:rsid w:val="00A66551"/>
    <w:rsid w:val="00A70A9C"/>
    <w:rsid w:val="00A779A5"/>
    <w:rsid w:val="00A82D13"/>
    <w:rsid w:val="00A83936"/>
    <w:rsid w:val="00A90439"/>
    <w:rsid w:val="00A93DF8"/>
    <w:rsid w:val="00A94B1D"/>
    <w:rsid w:val="00A94ECE"/>
    <w:rsid w:val="00AB29D3"/>
    <w:rsid w:val="00AB5F04"/>
    <w:rsid w:val="00AD4819"/>
    <w:rsid w:val="00AE24BA"/>
    <w:rsid w:val="00AE2C55"/>
    <w:rsid w:val="00B03CF2"/>
    <w:rsid w:val="00B11FD4"/>
    <w:rsid w:val="00B2273E"/>
    <w:rsid w:val="00B241C3"/>
    <w:rsid w:val="00B267AE"/>
    <w:rsid w:val="00B44D00"/>
    <w:rsid w:val="00B61B81"/>
    <w:rsid w:val="00B65D4F"/>
    <w:rsid w:val="00B67331"/>
    <w:rsid w:val="00B7080D"/>
    <w:rsid w:val="00B71B08"/>
    <w:rsid w:val="00B7473D"/>
    <w:rsid w:val="00B85D9E"/>
    <w:rsid w:val="00B8642D"/>
    <w:rsid w:val="00B874A8"/>
    <w:rsid w:val="00B945B2"/>
    <w:rsid w:val="00B9490C"/>
    <w:rsid w:val="00B95A1A"/>
    <w:rsid w:val="00BB615C"/>
    <w:rsid w:val="00BC177C"/>
    <w:rsid w:val="00BC6936"/>
    <w:rsid w:val="00BE17E5"/>
    <w:rsid w:val="00BE374D"/>
    <w:rsid w:val="00BE5B06"/>
    <w:rsid w:val="00BF2C9C"/>
    <w:rsid w:val="00BF4FF1"/>
    <w:rsid w:val="00C01D91"/>
    <w:rsid w:val="00C0362A"/>
    <w:rsid w:val="00C044EB"/>
    <w:rsid w:val="00C04C6A"/>
    <w:rsid w:val="00C06165"/>
    <w:rsid w:val="00C12AC3"/>
    <w:rsid w:val="00C16989"/>
    <w:rsid w:val="00C3181F"/>
    <w:rsid w:val="00C37761"/>
    <w:rsid w:val="00C460A3"/>
    <w:rsid w:val="00C52BA2"/>
    <w:rsid w:val="00C5572F"/>
    <w:rsid w:val="00C6013E"/>
    <w:rsid w:val="00C601E9"/>
    <w:rsid w:val="00C631C3"/>
    <w:rsid w:val="00C63420"/>
    <w:rsid w:val="00C77C5A"/>
    <w:rsid w:val="00C84CA3"/>
    <w:rsid w:val="00C9688C"/>
    <w:rsid w:val="00CA493D"/>
    <w:rsid w:val="00CA4992"/>
    <w:rsid w:val="00CB3DBA"/>
    <w:rsid w:val="00CB5B34"/>
    <w:rsid w:val="00CC15A1"/>
    <w:rsid w:val="00CD23BF"/>
    <w:rsid w:val="00CF2602"/>
    <w:rsid w:val="00CF4DB1"/>
    <w:rsid w:val="00D04242"/>
    <w:rsid w:val="00D05ECE"/>
    <w:rsid w:val="00D102DE"/>
    <w:rsid w:val="00D1562C"/>
    <w:rsid w:val="00D162BF"/>
    <w:rsid w:val="00D214F9"/>
    <w:rsid w:val="00D26489"/>
    <w:rsid w:val="00D41D35"/>
    <w:rsid w:val="00D4330C"/>
    <w:rsid w:val="00D47862"/>
    <w:rsid w:val="00D50DEB"/>
    <w:rsid w:val="00D520CF"/>
    <w:rsid w:val="00D60784"/>
    <w:rsid w:val="00D677BA"/>
    <w:rsid w:val="00D80810"/>
    <w:rsid w:val="00D84D85"/>
    <w:rsid w:val="00D93924"/>
    <w:rsid w:val="00DB4FD1"/>
    <w:rsid w:val="00DB531C"/>
    <w:rsid w:val="00DB5861"/>
    <w:rsid w:val="00DC2FA2"/>
    <w:rsid w:val="00DF42B5"/>
    <w:rsid w:val="00DF5253"/>
    <w:rsid w:val="00DF6A79"/>
    <w:rsid w:val="00E0269C"/>
    <w:rsid w:val="00E1011E"/>
    <w:rsid w:val="00E201D5"/>
    <w:rsid w:val="00E23A58"/>
    <w:rsid w:val="00E30D71"/>
    <w:rsid w:val="00E374D0"/>
    <w:rsid w:val="00E43C96"/>
    <w:rsid w:val="00E45398"/>
    <w:rsid w:val="00E502A9"/>
    <w:rsid w:val="00E5277D"/>
    <w:rsid w:val="00E52E9B"/>
    <w:rsid w:val="00E569B1"/>
    <w:rsid w:val="00E62739"/>
    <w:rsid w:val="00E70B16"/>
    <w:rsid w:val="00E74296"/>
    <w:rsid w:val="00E85035"/>
    <w:rsid w:val="00E858A0"/>
    <w:rsid w:val="00EA0C22"/>
    <w:rsid w:val="00EA7C44"/>
    <w:rsid w:val="00EC0DCB"/>
    <w:rsid w:val="00EC12E9"/>
    <w:rsid w:val="00EC2918"/>
    <w:rsid w:val="00ED215D"/>
    <w:rsid w:val="00ED643E"/>
    <w:rsid w:val="00EE0DA5"/>
    <w:rsid w:val="00EE36A0"/>
    <w:rsid w:val="00EF4BCB"/>
    <w:rsid w:val="00F04462"/>
    <w:rsid w:val="00F07478"/>
    <w:rsid w:val="00F22381"/>
    <w:rsid w:val="00F26A38"/>
    <w:rsid w:val="00F323C6"/>
    <w:rsid w:val="00F43353"/>
    <w:rsid w:val="00F43C86"/>
    <w:rsid w:val="00F502E4"/>
    <w:rsid w:val="00F647E5"/>
    <w:rsid w:val="00F71914"/>
    <w:rsid w:val="00F72246"/>
    <w:rsid w:val="00F77D3C"/>
    <w:rsid w:val="00F80777"/>
    <w:rsid w:val="00F8771C"/>
    <w:rsid w:val="00F946B2"/>
    <w:rsid w:val="00F953F3"/>
    <w:rsid w:val="00F971A4"/>
    <w:rsid w:val="00FA097F"/>
    <w:rsid w:val="00FA398A"/>
    <w:rsid w:val="00FA3A87"/>
    <w:rsid w:val="00FA3B79"/>
    <w:rsid w:val="00FA4290"/>
    <w:rsid w:val="00FA5151"/>
    <w:rsid w:val="00FB280B"/>
    <w:rsid w:val="00FB64BB"/>
    <w:rsid w:val="00FB6566"/>
    <w:rsid w:val="00FB6A2E"/>
    <w:rsid w:val="00FC0697"/>
    <w:rsid w:val="00FC30C5"/>
    <w:rsid w:val="00FC465A"/>
    <w:rsid w:val="00FC59AE"/>
    <w:rsid w:val="00FC6058"/>
    <w:rsid w:val="00FE4CDB"/>
    <w:rsid w:val="00FE4E05"/>
    <w:rsid w:val="00FE630C"/>
    <w:rsid w:val="00FE77AB"/>
    <w:rsid w:val="00FF24DE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F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14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12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B03C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612F8"/>
    <w:rPr>
      <w:rFonts w:ascii="Cambria" w:hAnsi="Cambria" w:cs="Times New Roman"/>
      <w:b/>
      <w:bCs/>
      <w:i/>
      <w:iCs/>
      <w:lang w:eastAsia="ru-RU"/>
    </w:rPr>
  </w:style>
  <w:style w:type="paragraph" w:styleId="a3">
    <w:name w:val="Normal (Web)"/>
    <w:basedOn w:val="a"/>
    <w:uiPriority w:val="99"/>
    <w:rsid w:val="002612F8"/>
    <w:pPr>
      <w:spacing w:before="100" w:beforeAutospacing="1" w:after="119"/>
    </w:pPr>
  </w:style>
  <w:style w:type="character" w:styleId="a4">
    <w:name w:val="Strong"/>
    <w:basedOn w:val="a0"/>
    <w:uiPriority w:val="99"/>
    <w:qFormat/>
    <w:rsid w:val="002612F8"/>
    <w:rPr>
      <w:rFonts w:cs="Times New Roman"/>
      <w:b/>
      <w:bCs/>
    </w:rPr>
  </w:style>
  <w:style w:type="paragraph" w:styleId="a5">
    <w:name w:val="Body Text"/>
    <w:basedOn w:val="a"/>
    <w:link w:val="a6"/>
    <w:uiPriority w:val="99"/>
    <w:rsid w:val="002612F8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2612F8"/>
    <w:rPr>
      <w:rFonts w:eastAsia="Times New Roman" w:cs="Times New Roman"/>
      <w:sz w:val="24"/>
      <w:szCs w:val="24"/>
      <w:lang w:eastAsia="ar-SA" w:bidi="ar-SA"/>
    </w:rPr>
  </w:style>
  <w:style w:type="paragraph" w:customStyle="1" w:styleId="11">
    <w:name w:val="Абзац списка1"/>
    <w:basedOn w:val="a"/>
    <w:uiPriority w:val="99"/>
    <w:rsid w:val="002612F8"/>
    <w:pPr>
      <w:suppressAutoHyphens/>
      <w:spacing w:after="200" w:line="276" w:lineRule="auto"/>
      <w:ind w:left="720"/>
    </w:pPr>
    <w:rPr>
      <w:rFonts w:ascii="Calibri" w:eastAsia="Calibri" w:hAnsi="Calibri"/>
      <w:color w:val="00000A"/>
      <w:kern w:val="1"/>
      <w:sz w:val="22"/>
      <w:szCs w:val="22"/>
      <w:lang w:eastAsia="ar-SA"/>
    </w:rPr>
  </w:style>
  <w:style w:type="table" w:styleId="a7">
    <w:name w:val="Table Grid"/>
    <w:basedOn w:val="a1"/>
    <w:uiPriority w:val="59"/>
    <w:locked/>
    <w:rsid w:val="00B67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4EE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21">
    <w:name w:val="Абзац списка2"/>
    <w:basedOn w:val="a"/>
    <w:rsid w:val="000513E8"/>
    <w:pPr>
      <w:widowControl w:val="0"/>
      <w:suppressAutoHyphens/>
      <w:ind w:left="720"/>
      <w:contextualSpacing/>
    </w:pPr>
    <w:rPr>
      <w:rFonts w:eastAsia="Arial Unicode MS" w:cs="Mangal"/>
      <w:kern w:val="1"/>
      <w:szCs w:val="21"/>
      <w:lang w:eastAsia="zh-CN" w:bidi="hi-IN"/>
    </w:rPr>
  </w:style>
  <w:style w:type="paragraph" w:customStyle="1" w:styleId="Default">
    <w:name w:val="Default"/>
    <w:rsid w:val="00C1698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D48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819"/>
    <w:rPr>
      <w:rFonts w:eastAsia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48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819"/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4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Emphasis"/>
    <w:qFormat/>
    <w:locked/>
    <w:rsid w:val="0061498A"/>
    <w:rPr>
      <w:i/>
      <w:iCs/>
    </w:rPr>
  </w:style>
  <w:style w:type="paragraph" w:customStyle="1" w:styleId="31">
    <w:name w:val="Абзац списка3"/>
    <w:basedOn w:val="a"/>
    <w:rsid w:val="0061498A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2"/>
      <w:sz w:val="22"/>
      <w:szCs w:val="22"/>
      <w:lang w:eastAsia="en-US"/>
    </w:rPr>
  </w:style>
  <w:style w:type="paragraph" w:customStyle="1" w:styleId="4">
    <w:name w:val="Абзац списка4"/>
    <w:basedOn w:val="a"/>
    <w:rsid w:val="00957E2E"/>
    <w:pPr>
      <w:widowControl w:val="0"/>
      <w:suppressAutoHyphens/>
      <w:ind w:left="720"/>
      <w:contextualSpacing/>
    </w:pPr>
    <w:rPr>
      <w:rFonts w:eastAsia="Arial Unicode MS" w:cs="Mangal"/>
      <w:kern w:val="1"/>
      <w:szCs w:val="21"/>
      <w:lang w:eastAsia="zh-CN" w:bidi="hi-IN"/>
    </w:rPr>
  </w:style>
  <w:style w:type="paragraph" w:customStyle="1" w:styleId="110">
    <w:name w:val="Заголовок 11"/>
    <w:basedOn w:val="a"/>
    <w:uiPriority w:val="1"/>
    <w:qFormat/>
    <w:rsid w:val="00957E2E"/>
    <w:pPr>
      <w:widowControl w:val="0"/>
      <w:autoSpaceDE w:val="0"/>
      <w:autoSpaceDN w:val="0"/>
      <w:ind w:left="1313"/>
      <w:jc w:val="both"/>
      <w:outlineLvl w:val="1"/>
    </w:pPr>
    <w:rPr>
      <w:b/>
      <w:bCs/>
      <w:sz w:val="28"/>
      <w:szCs w:val="28"/>
      <w:lang w:eastAsia="en-US"/>
    </w:rPr>
  </w:style>
  <w:style w:type="paragraph" w:styleId="ae">
    <w:name w:val="footnote text"/>
    <w:basedOn w:val="a"/>
    <w:link w:val="af"/>
    <w:rsid w:val="00073C41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073C41"/>
    <w:rPr>
      <w:rFonts w:eastAsia="Times New Roman"/>
    </w:rPr>
  </w:style>
  <w:style w:type="character" w:styleId="af0">
    <w:name w:val="footnote reference"/>
    <w:rsid w:val="00073C41"/>
    <w:rPr>
      <w:rFonts w:cs="Times New Roman"/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1C695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695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Основной текст_"/>
    <w:basedOn w:val="a0"/>
    <w:link w:val="8"/>
    <w:rsid w:val="001C695E"/>
    <w:rPr>
      <w:rFonts w:ascii="Arial" w:eastAsia="Arial" w:hAnsi="Arial" w:cs="Arial"/>
      <w:shd w:val="clear" w:color="auto" w:fill="FFFFFF"/>
    </w:rPr>
  </w:style>
  <w:style w:type="character" w:customStyle="1" w:styleId="12">
    <w:name w:val="Основной текст1"/>
    <w:basedOn w:val="af3"/>
    <w:rsid w:val="001C695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1C695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Основной текст + Полужирный"/>
    <w:basedOn w:val="af3"/>
    <w:rsid w:val="001C695E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2">
    <w:name w:val="Основной текст3"/>
    <w:basedOn w:val="af3"/>
    <w:rsid w:val="001C695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f3"/>
    <w:rsid w:val="001C695E"/>
    <w:pPr>
      <w:widowControl w:val="0"/>
      <w:shd w:val="clear" w:color="auto" w:fill="FFFFFF"/>
      <w:spacing w:before="360" w:line="293" w:lineRule="exact"/>
      <w:ind w:hanging="280"/>
      <w:jc w:val="both"/>
    </w:pPr>
    <w:rPr>
      <w:rFonts w:ascii="Arial" w:eastAsia="Arial" w:hAnsi="Arial" w:cs="Arial"/>
      <w:sz w:val="20"/>
      <w:szCs w:val="20"/>
    </w:rPr>
  </w:style>
  <w:style w:type="character" w:customStyle="1" w:styleId="80">
    <w:name w:val="Основной текст (8)"/>
    <w:basedOn w:val="a0"/>
    <w:rsid w:val="001C695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5">
    <w:name w:val="Hyperlink"/>
    <w:basedOn w:val="a0"/>
    <w:uiPriority w:val="99"/>
    <w:unhideWhenUsed/>
    <w:rsid w:val="00D0424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B03C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F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149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12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B03C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612F8"/>
    <w:rPr>
      <w:rFonts w:ascii="Cambria" w:hAnsi="Cambria" w:cs="Times New Roman"/>
      <w:b/>
      <w:bCs/>
      <w:i/>
      <w:iCs/>
      <w:lang w:eastAsia="ru-RU"/>
    </w:rPr>
  </w:style>
  <w:style w:type="paragraph" w:styleId="a3">
    <w:name w:val="Normal (Web)"/>
    <w:basedOn w:val="a"/>
    <w:uiPriority w:val="99"/>
    <w:rsid w:val="002612F8"/>
    <w:pPr>
      <w:spacing w:before="100" w:beforeAutospacing="1" w:after="119"/>
    </w:pPr>
  </w:style>
  <w:style w:type="character" w:styleId="a4">
    <w:name w:val="Strong"/>
    <w:basedOn w:val="a0"/>
    <w:uiPriority w:val="99"/>
    <w:qFormat/>
    <w:rsid w:val="002612F8"/>
    <w:rPr>
      <w:rFonts w:cs="Times New Roman"/>
      <w:b/>
      <w:bCs/>
    </w:rPr>
  </w:style>
  <w:style w:type="paragraph" w:styleId="a5">
    <w:name w:val="Body Text"/>
    <w:basedOn w:val="a"/>
    <w:link w:val="a6"/>
    <w:uiPriority w:val="99"/>
    <w:rsid w:val="002612F8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2612F8"/>
    <w:rPr>
      <w:rFonts w:eastAsia="Times New Roman" w:cs="Times New Roman"/>
      <w:sz w:val="24"/>
      <w:szCs w:val="24"/>
      <w:lang w:eastAsia="ar-SA" w:bidi="ar-SA"/>
    </w:rPr>
  </w:style>
  <w:style w:type="paragraph" w:customStyle="1" w:styleId="11">
    <w:name w:val="Абзац списка1"/>
    <w:basedOn w:val="a"/>
    <w:uiPriority w:val="99"/>
    <w:rsid w:val="002612F8"/>
    <w:pPr>
      <w:suppressAutoHyphens/>
      <w:spacing w:after="200" w:line="276" w:lineRule="auto"/>
      <w:ind w:left="720"/>
    </w:pPr>
    <w:rPr>
      <w:rFonts w:ascii="Calibri" w:eastAsia="Calibri" w:hAnsi="Calibri"/>
      <w:color w:val="00000A"/>
      <w:kern w:val="1"/>
      <w:sz w:val="22"/>
      <w:szCs w:val="22"/>
      <w:lang w:eastAsia="ar-SA"/>
    </w:rPr>
  </w:style>
  <w:style w:type="table" w:styleId="a7">
    <w:name w:val="Table Grid"/>
    <w:basedOn w:val="a1"/>
    <w:uiPriority w:val="59"/>
    <w:locked/>
    <w:rsid w:val="00B673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4EE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21">
    <w:name w:val="Абзац списка2"/>
    <w:basedOn w:val="a"/>
    <w:rsid w:val="000513E8"/>
    <w:pPr>
      <w:widowControl w:val="0"/>
      <w:suppressAutoHyphens/>
      <w:ind w:left="720"/>
      <w:contextualSpacing/>
    </w:pPr>
    <w:rPr>
      <w:rFonts w:eastAsia="Arial Unicode MS" w:cs="Mangal"/>
      <w:kern w:val="1"/>
      <w:szCs w:val="21"/>
      <w:lang w:eastAsia="zh-CN" w:bidi="hi-IN"/>
    </w:rPr>
  </w:style>
  <w:style w:type="paragraph" w:customStyle="1" w:styleId="Default">
    <w:name w:val="Default"/>
    <w:rsid w:val="00C16989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D48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D4819"/>
    <w:rPr>
      <w:rFonts w:eastAsia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D481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D4819"/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149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Emphasis"/>
    <w:qFormat/>
    <w:locked/>
    <w:rsid w:val="0061498A"/>
    <w:rPr>
      <w:i/>
      <w:iCs/>
    </w:rPr>
  </w:style>
  <w:style w:type="paragraph" w:customStyle="1" w:styleId="31">
    <w:name w:val="Абзац списка3"/>
    <w:basedOn w:val="a"/>
    <w:rsid w:val="0061498A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2"/>
      <w:sz w:val="22"/>
      <w:szCs w:val="22"/>
      <w:lang w:eastAsia="en-US"/>
    </w:rPr>
  </w:style>
  <w:style w:type="paragraph" w:customStyle="1" w:styleId="4">
    <w:name w:val="Абзац списка4"/>
    <w:basedOn w:val="a"/>
    <w:rsid w:val="00957E2E"/>
    <w:pPr>
      <w:widowControl w:val="0"/>
      <w:suppressAutoHyphens/>
      <w:ind w:left="720"/>
      <w:contextualSpacing/>
    </w:pPr>
    <w:rPr>
      <w:rFonts w:eastAsia="Arial Unicode MS" w:cs="Mangal"/>
      <w:kern w:val="1"/>
      <w:szCs w:val="21"/>
      <w:lang w:eastAsia="zh-CN" w:bidi="hi-IN"/>
    </w:rPr>
  </w:style>
  <w:style w:type="paragraph" w:customStyle="1" w:styleId="110">
    <w:name w:val="Заголовок 11"/>
    <w:basedOn w:val="a"/>
    <w:uiPriority w:val="1"/>
    <w:qFormat/>
    <w:rsid w:val="00957E2E"/>
    <w:pPr>
      <w:widowControl w:val="0"/>
      <w:autoSpaceDE w:val="0"/>
      <w:autoSpaceDN w:val="0"/>
      <w:ind w:left="1313"/>
      <w:jc w:val="both"/>
      <w:outlineLvl w:val="1"/>
    </w:pPr>
    <w:rPr>
      <w:b/>
      <w:bCs/>
      <w:sz w:val="28"/>
      <w:szCs w:val="28"/>
      <w:lang w:eastAsia="en-US"/>
    </w:rPr>
  </w:style>
  <w:style w:type="paragraph" w:styleId="ae">
    <w:name w:val="footnote text"/>
    <w:basedOn w:val="a"/>
    <w:link w:val="af"/>
    <w:rsid w:val="00073C41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073C41"/>
    <w:rPr>
      <w:rFonts w:eastAsia="Times New Roman"/>
    </w:rPr>
  </w:style>
  <w:style w:type="character" w:styleId="af0">
    <w:name w:val="footnote reference"/>
    <w:rsid w:val="00073C41"/>
    <w:rPr>
      <w:rFonts w:cs="Times New Roman"/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1C695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1C695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Основной текст_"/>
    <w:basedOn w:val="a0"/>
    <w:link w:val="8"/>
    <w:rsid w:val="001C695E"/>
    <w:rPr>
      <w:rFonts w:ascii="Arial" w:eastAsia="Arial" w:hAnsi="Arial" w:cs="Arial"/>
      <w:shd w:val="clear" w:color="auto" w:fill="FFFFFF"/>
    </w:rPr>
  </w:style>
  <w:style w:type="character" w:customStyle="1" w:styleId="12">
    <w:name w:val="Основной текст1"/>
    <w:basedOn w:val="af3"/>
    <w:rsid w:val="001C695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7">
    <w:name w:val="Основной текст (7)"/>
    <w:basedOn w:val="a0"/>
    <w:rsid w:val="001C695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4">
    <w:name w:val="Основной текст + Полужирный"/>
    <w:basedOn w:val="af3"/>
    <w:rsid w:val="001C695E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2">
    <w:name w:val="Основной текст3"/>
    <w:basedOn w:val="af3"/>
    <w:rsid w:val="001C695E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8">
    <w:name w:val="Основной текст8"/>
    <w:basedOn w:val="a"/>
    <w:link w:val="af3"/>
    <w:rsid w:val="001C695E"/>
    <w:pPr>
      <w:widowControl w:val="0"/>
      <w:shd w:val="clear" w:color="auto" w:fill="FFFFFF"/>
      <w:spacing w:before="360" w:line="293" w:lineRule="exact"/>
      <w:ind w:hanging="280"/>
      <w:jc w:val="both"/>
    </w:pPr>
    <w:rPr>
      <w:rFonts w:ascii="Arial" w:eastAsia="Arial" w:hAnsi="Arial" w:cs="Arial"/>
      <w:sz w:val="20"/>
      <w:szCs w:val="20"/>
    </w:rPr>
  </w:style>
  <w:style w:type="character" w:customStyle="1" w:styleId="80">
    <w:name w:val="Основной текст (8)"/>
    <w:basedOn w:val="a0"/>
    <w:rsid w:val="001C695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5">
    <w:name w:val="Hyperlink"/>
    <w:basedOn w:val="a0"/>
    <w:uiPriority w:val="99"/>
    <w:unhideWhenUsed/>
    <w:rsid w:val="00D0424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B03C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24B4-29E8-40B8-93A6-26473F84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1922</Words>
  <Characters>10958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7.   Провести школьный этап Конкурса в два тура:  конкурсное испытание «Методиче</vt:lpstr>
    </vt:vector>
  </TitlesOfParts>
  <Company>Microsoft</Company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 Windows</cp:lastModifiedBy>
  <cp:revision>57</cp:revision>
  <cp:lastPrinted>2022-11-15T08:19:00Z</cp:lastPrinted>
  <dcterms:created xsi:type="dcterms:W3CDTF">2024-01-31T18:53:00Z</dcterms:created>
  <dcterms:modified xsi:type="dcterms:W3CDTF">2025-05-03T14:13:00Z</dcterms:modified>
</cp:coreProperties>
</file>