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2FE" w:rsidRPr="005B5EA7" w:rsidRDefault="000D12FE" w:rsidP="000D12FE">
      <w:pPr>
        <w:spacing w:after="120"/>
        <w:jc w:val="center"/>
        <w:rPr>
          <w:b/>
          <w:noProof/>
          <w:color w:val="000000"/>
          <w:sz w:val="24"/>
          <w:szCs w:val="24"/>
          <w:lang w:eastAsia="ru-RU"/>
        </w:rPr>
      </w:pPr>
      <w:r w:rsidRPr="005B5EA7">
        <w:rPr>
          <w:b/>
          <w:noProof/>
          <w:color w:val="000000"/>
          <w:sz w:val="24"/>
          <w:szCs w:val="24"/>
          <w:lang w:eastAsia="ru-RU"/>
        </w:rPr>
        <w:t xml:space="preserve">ГОСУДАРСТВЕННОЕ БЮДЖЕТНОЕ ОБЩЕОБРАЗОВАТЕЛЬНОЕ УЧРЕЖДЕНИЕ </w:t>
      </w:r>
    </w:p>
    <w:p w:rsidR="000D12FE" w:rsidRDefault="000D12FE" w:rsidP="000D12FE">
      <w:pPr>
        <w:spacing w:after="120"/>
        <w:jc w:val="center"/>
        <w:rPr>
          <w:b/>
          <w:noProof/>
          <w:color w:val="000000"/>
          <w:sz w:val="24"/>
          <w:szCs w:val="24"/>
          <w:lang w:eastAsia="ru-RU"/>
        </w:rPr>
      </w:pPr>
      <w:r w:rsidRPr="005B5EA7">
        <w:rPr>
          <w:b/>
          <w:noProof/>
          <w:color w:val="000000"/>
          <w:sz w:val="24"/>
          <w:szCs w:val="24"/>
          <w:lang w:eastAsia="ru-RU"/>
        </w:rPr>
        <w:t xml:space="preserve">«ШКОЛА №6 АМВРОСИЕВСКОГО МУНИЦИПАЛЬНОГО ОКРУГА» </w:t>
      </w:r>
    </w:p>
    <w:p w:rsidR="000D12FE" w:rsidRDefault="000D12FE" w:rsidP="000D12FE">
      <w:pPr>
        <w:spacing w:after="120"/>
        <w:jc w:val="center"/>
        <w:rPr>
          <w:b/>
          <w:noProof/>
          <w:color w:val="000000"/>
          <w:sz w:val="24"/>
          <w:szCs w:val="24"/>
          <w:lang w:eastAsia="ru-RU"/>
        </w:rPr>
      </w:pPr>
      <w:r w:rsidRPr="005B5EA7">
        <w:rPr>
          <w:b/>
          <w:noProof/>
          <w:color w:val="000000"/>
          <w:sz w:val="24"/>
          <w:szCs w:val="24"/>
          <w:lang w:eastAsia="ru-RU"/>
        </w:rPr>
        <w:t>ДОНЕЦКОЙ НАРОДНОЙ РЕСПУБЛИКИ</w:t>
      </w:r>
    </w:p>
    <w:p w:rsidR="000D12FE" w:rsidRDefault="000D12FE" w:rsidP="000D12FE">
      <w:pPr>
        <w:spacing w:after="120"/>
        <w:jc w:val="center"/>
        <w:rPr>
          <w:b/>
          <w:noProof/>
          <w:color w:val="000000"/>
          <w:sz w:val="24"/>
          <w:szCs w:val="24"/>
          <w:lang w:eastAsia="ru-RU"/>
        </w:rPr>
      </w:pPr>
    </w:p>
    <w:p w:rsidR="000D12FE" w:rsidRPr="005B5EA7" w:rsidRDefault="000D12FE" w:rsidP="000D12FE">
      <w:pPr>
        <w:spacing w:after="120"/>
        <w:jc w:val="center"/>
        <w:rPr>
          <w:b/>
          <w:noProof/>
          <w:color w:val="000000"/>
          <w:sz w:val="24"/>
          <w:szCs w:val="24"/>
          <w:lang w:eastAsia="ru-RU"/>
        </w:rPr>
      </w:pPr>
    </w:p>
    <w:p w:rsidR="000D12FE" w:rsidRPr="00341B69" w:rsidRDefault="000D12FE" w:rsidP="000D12FE">
      <w:pPr>
        <w:rPr>
          <w:sz w:val="20"/>
          <w:szCs w:val="20"/>
          <w:lang w:eastAsia="ja-JP"/>
        </w:rPr>
      </w:pPr>
    </w:p>
    <w:p w:rsidR="000D12FE" w:rsidRDefault="000D12FE" w:rsidP="000D12FE">
      <w:pPr>
        <w:rPr>
          <w:sz w:val="28"/>
          <w:szCs w:val="24"/>
          <w:lang w:eastAsia="ja-JP"/>
        </w:rPr>
      </w:pPr>
      <w:r>
        <w:rPr>
          <w:sz w:val="28"/>
          <w:szCs w:val="24"/>
          <w:lang w:eastAsia="ja-JP"/>
        </w:rPr>
        <w:t xml:space="preserve">       РАССМОТРЕНО                              СОГЛАСОВАНО                     УТВЕРЖДАЮ</w:t>
      </w:r>
    </w:p>
    <w:p w:rsidR="000D12FE" w:rsidRDefault="000D12FE" w:rsidP="000D12FE">
      <w:pPr>
        <w:jc w:val="both"/>
        <w:rPr>
          <w:sz w:val="28"/>
          <w:szCs w:val="24"/>
          <w:lang w:eastAsia="ja-JP"/>
        </w:rPr>
      </w:pPr>
      <w:r>
        <w:rPr>
          <w:sz w:val="28"/>
          <w:szCs w:val="24"/>
          <w:lang w:eastAsia="ja-JP"/>
        </w:rPr>
        <w:t xml:space="preserve">Руководитель методического          Заместитель директора                  </w:t>
      </w:r>
      <w:proofErr w:type="gramStart"/>
      <w:r>
        <w:rPr>
          <w:sz w:val="28"/>
          <w:szCs w:val="24"/>
          <w:lang w:eastAsia="ja-JP"/>
        </w:rPr>
        <w:t>Директор  школы</w:t>
      </w:r>
      <w:proofErr w:type="gramEnd"/>
    </w:p>
    <w:p w:rsidR="000D12FE" w:rsidRDefault="000D12FE" w:rsidP="000D12FE">
      <w:pPr>
        <w:rPr>
          <w:sz w:val="28"/>
          <w:szCs w:val="24"/>
          <w:lang w:eastAsia="ja-JP"/>
        </w:rPr>
      </w:pPr>
      <w:r>
        <w:rPr>
          <w:sz w:val="28"/>
          <w:szCs w:val="24"/>
          <w:lang w:eastAsia="ja-JP"/>
        </w:rPr>
        <w:t xml:space="preserve">объединения                                                             по УВР                                                                               </w:t>
      </w:r>
    </w:p>
    <w:p w:rsidR="000D12FE" w:rsidRDefault="000D12FE" w:rsidP="000D12FE">
      <w:pPr>
        <w:rPr>
          <w:sz w:val="28"/>
          <w:szCs w:val="24"/>
          <w:lang w:eastAsia="ja-JP"/>
        </w:rPr>
      </w:pPr>
      <w:r>
        <w:rPr>
          <w:sz w:val="28"/>
          <w:szCs w:val="24"/>
          <w:lang w:eastAsia="ja-JP"/>
        </w:rPr>
        <w:t>_________</w:t>
      </w:r>
      <w:proofErr w:type="spellStart"/>
      <w:r>
        <w:rPr>
          <w:sz w:val="28"/>
          <w:szCs w:val="24"/>
          <w:lang w:eastAsia="ja-JP"/>
        </w:rPr>
        <w:t>С.А.Данильченко</w:t>
      </w:r>
      <w:proofErr w:type="spellEnd"/>
      <w:r>
        <w:rPr>
          <w:sz w:val="28"/>
          <w:szCs w:val="24"/>
          <w:lang w:eastAsia="ja-JP"/>
        </w:rPr>
        <w:t xml:space="preserve">    </w:t>
      </w:r>
      <w:r w:rsidR="00284D75">
        <w:rPr>
          <w:sz w:val="28"/>
          <w:szCs w:val="24"/>
          <w:lang w:eastAsia="ja-JP"/>
        </w:rPr>
        <w:t xml:space="preserve">         </w:t>
      </w:r>
      <w:bookmarkStart w:id="0" w:name="_GoBack"/>
      <w:bookmarkEnd w:id="0"/>
      <w:r>
        <w:rPr>
          <w:sz w:val="28"/>
          <w:szCs w:val="24"/>
          <w:lang w:eastAsia="ja-JP"/>
        </w:rPr>
        <w:t>_____</w:t>
      </w:r>
      <w:r w:rsidRPr="00280869">
        <w:rPr>
          <w:sz w:val="28"/>
          <w:szCs w:val="24"/>
          <w:lang w:eastAsia="ja-JP"/>
        </w:rPr>
        <w:t xml:space="preserve"> </w:t>
      </w:r>
      <w:proofErr w:type="spellStart"/>
      <w:r>
        <w:rPr>
          <w:sz w:val="28"/>
          <w:szCs w:val="24"/>
          <w:lang w:eastAsia="ja-JP"/>
        </w:rPr>
        <w:t>Н.М.Ткаченко</w:t>
      </w:r>
      <w:proofErr w:type="spellEnd"/>
      <w:r>
        <w:rPr>
          <w:sz w:val="28"/>
          <w:szCs w:val="24"/>
          <w:lang w:eastAsia="ja-JP"/>
        </w:rPr>
        <w:t xml:space="preserve">         ________ </w:t>
      </w:r>
      <w:proofErr w:type="spellStart"/>
      <w:r>
        <w:rPr>
          <w:sz w:val="28"/>
          <w:szCs w:val="24"/>
          <w:lang w:eastAsia="ja-JP"/>
        </w:rPr>
        <w:t>Д.Н.Леоненко</w:t>
      </w:r>
      <w:proofErr w:type="spellEnd"/>
      <w:r>
        <w:rPr>
          <w:sz w:val="28"/>
          <w:szCs w:val="24"/>
          <w:lang w:eastAsia="ja-JP"/>
        </w:rPr>
        <w:t xml:space="preserve"> </w:t>
      </w:r>
    </w:p>
    <w:p w:rsidR="000D12FE" w:rsidRDefault="000D12FE" w:rsidP="000D12FE">
      <w:pPr>
        <w:rPr>
          <w:sz w:val="28"/>
          <w:szCs w:val="24"/>
          <w:lang w:eastAsia="ja-JP"/>
        </w:rPr>
      </w:pPr>
      <w:r>
        <w:rPr>
          <w:sz w:val="28"/>
          <w:szCs w:val="24"/>
          <w:lang w:eastAsia="ja-JP"/>
        </w:rPr>
        <w:t>Протокол №</w:t>
      </w:r>
      <w:r w:rsidR="00284D75">
        <w:rPr>
          <w:sz w:val="28"/>
          <w:szCs w:val="24"/>
          <w:lang w:eastAsia="ja-JP"/>
        </w:rPr>
        <w:t xml:space="preserve"> 1 </w:t>
      </w:r>
      <w:r>
        <w:rPr>
          <w:sz w:val="28"/>
          <w:szCs w:val="24"/>
          <w:lang w:eastAsia="ja-JP"/>
        </w:rPr>
        <w:t>о</w:t>
      </w:r>
      <w:r w:rsidR="00284D75">
        <w:rPr>
          <w:sz w:val="28"/>
          <w:szCs w:val="24"/>
          <w:lang w:eastAsia="ja-JP"/>
        </w:rPr>
        <w:t>т 27.08.</w:t>
      </w:r>
      <w:r>
        <w:rPr>
          <w:sz w:val="28"/>
          <w:szCs w:val="24"/>
          <w:lang w:eastAsia="ja-JP"/>
        </w:rPr>
        <w:t>2025</w:t>
      </w:r>
      <w:r w:rsidR="00284D75">
        <w:rPr>
          <w:sz w:val="28"/>
          <w:szCs w:val="24"/>
          <w:lang w:eastAsia="ja-JP"/>
        </w:rPr>
        <w:t>г.</w:t>
      </w:r>
      <w:r>
        <w:rPr>
          <w:sz w:val="28"/>
          <w:szCs w:val="24"/>
          <w:lang w:eastAsia="ja-JP"/>
        </w:rPr>
        <w:t xml:space="preserve">           </w:t>
      </w:r>
      <w:r w:rsidR="00284D75">
        <w:rPr>
          <w:sz w:val="28"/>
          <w:szCs w:val="24"/>
          <w:lang w:eastAsia="ja-JP"/>
        </w:rPr>
        <w:t>29.08.</w:t>
      </w:r>
      <w:r>
        <w:rPr>
          <w:sz w:val="28"/>
          <w:szCs w:val="24"/>
          <w:lang w:eastAsia="ja-JP"/>
        </w:rPr>
        <w:t>2025                      Приказ</w:t>
      </w:r>
      <w:r w:rsidR="00284D75">
        <w:rPr>
          <w:sz w:val="28"/>
          <w:szCs w:val="24"/>
          <w:lang w:eastAsia="ja-JP"/>
        </w:rPr>
        <w:t xml:space="preserve"> №176 от 01.2025г.</w:t>
      </w:r>
      <w:r>
        <w:rPr>
          <w:sz w:val="28"/>
          <w:szCs w:val="24"/>
          <w:lang w:eastAsia="ja-JP"/>
        </w:rPr>
        <w:t xml:space="preserve"> </w:t>
      </w:r>
    </w:p>
    <w:p w:rsidR="000D12FE" w:rsidRDefault="000D12FE" w:rsidP="000D12FE">
      <w:pPr>
        <w:rPr>
          <w:sz w:val="28"/>
          <w:szCs w:val="24"/>
          <w:lang w:eastAsia="ja-JP"/>
        </w:rPr>
      </w:pPr>
    </w:p>
    <w:p w:rsidR="000D12FE" w:rsidRDefault="000D12FE" w:rsidP="000D12FE">
      <w:pPr>
        <w:jc w:val="center"/>
        <w:rPr>
          <w:sz w:val="28"/>
          <w:szCs w:val="24"/>
          <w:lang w:eastAsia="ja-JP"/>
        </w:rPr>
      </w:pPr>
    </w:p>
    <w:p w:rsidR="000D12FE" w:rsidRDefault="000D12FE" w:rsidP="000D12FE">
      <w:pPr>
        <w:jc w:val="center"/>
        <w:rPr>
          <w:sz w:val="28"/>
          <w:szCs w:val="24"/>
          <w:lang w:eastAsia="ja-JP"/>
        </w:rPr>
      </w:pPr>
    </w:p>
    <w:p w:rsidR="000D12FE" w:rsidRDefault="000D12FE" w:rsidP="000D12FE">
      <w:pPr>
        <w:jc w:val="center"/>
        <w:rPr>
          <w:sz w:val="28"/>
          <w:szCs w:val="24"/>
          <w:lang w:eastAsia="ja-JP"/>
        </w:rPr>
      </w:pPr>
    </w:p>
    <w:p w:rsidR="008544AF" w:rsidRDefault="008544AF">
      <w:pPr>
        <w:pStyle w:val="a3"/>
        <w:ind w:left="0"/>
        <w:jc w:val="left"/>
      </w:pPr>
    </w:p>
    <w:p w:rsidR="008544AF" w:rsidRDefault="008544AF">
      <w:pPr>
        <w:pStyle w:val="a3"/>
        <w:ind w:left="0"/>
        <w:jc w:val="left"/>
      </w:pPr>
    </w:p>
    <w:p w:rsidR="008544AF" w:rsidRDefault="008544AF">
      <w:pPr>
        <w:pStyle w:val="a3"/>
        <w:ind w:left="0"/>
        <w:jc w:val="left"/>
      </w:pPr>
    </w:p>
    <w:p w:rsidR="008544AF" w:rsidRDefault="008544AF">
      <w:pPr>
        <w:pStyle w:val="a3"/>
        <w:spacing w:before="210"/>
        <w:ind w:left="0"/>
        <w:jc w:val="left"/>
      </w:pPr>
    </w:p>
    <w:p w:rsidR="008544AF" w:rsidRDefault="006C6A80">
      <w:pPr>
        <w:pStyle w:val="a4"/>
      </w:pPr>
      <w:r>
        <w:t>РАБОЧАЯ</w:t>
      </w:r>
      <w:r>
        <w:rPr>
          <w:spacing w:val="-6"/>
        </w:rPr>
        <w:t xml:space="preserve"> </w:t>
      </w:r>
      <w:r>
        <w:rPr>
          <w:spacing w:val="-2"/>
        </w:rPr>
        <w:t>ПРОГРАММА</w:t>
      </w:r>
    </w:p>
    <w:p w:rsidR="008544AF" w:rsidRDefault="006C6A80">
      <w:pPr>
        <w:spacing w:line="364" w:lineRule="exact"/>
        <w:ind w:left="710" w:right="6"/>
        <w:jc w:val="center"/>
        <w:rPr>
          <w:sz w:val="32"/>
        </w:rPr>
      </w:pPr>
      <w:r>
        <w:rPr>
          <w:sz w:val="32"/>
        </w:rPr>
        <w:t>учебного</w:t>
      </w:r>
      <w:r>
        <w:rPr>
          <w:spacing w:val="-8"/>
          <w:sz w:val="32"/>
        </w:rPr>
        <w:t xml:space="preserve"> </w:t>
      </w:r>
      <w:r>
        <w:rPr>
          <w:spacing w:val="-2"/>
          <w:sz w:val="32"/>
        </w:rPr>
        <w:t>предмета</w:t>
      </w:r>
    </w:p>
    <w:p w:rsidR="008544AF" w:rsidRDefault="006C6A80">
      <w:pPr>
        <w:ind w:left="1621" w:right="914"/>
        <w:jc w:val="center"/>
        <w:rPr>
          <w:sz w:val="32"/>
        </w:rPr>
      </w:pPr>
      <w:r>
        <w:rPr>
          <w:sz w:val="32"/>
        </w:rPr>
        <w:t>«Основы</w:t>
      </w:r>
      <w:r>
        <w:rPr>
          <w:spacing w:val="-6"/>
          <w:sz w:val="32"/>
        </w:rPr>
        <w:t xml:space="preserve"> </w:t>
      </w:r>
      <w:r>
        <w:rPr>
          <w:sz w:val="32"/>
        </w:rPr>
        <w:t>религиозных</w:t>
      </w:r>
      <w:r>
        <w:rPr>
          <w:spacing w:val="-6"/>
          <w:sz w:val="32"/>
        </w:rPr>
        <w:t xml:space="preserve"> </w:t>
      </w:r>
      <w:r>
        <w:rPr>
          <w:sz w:val="32"/>
        </w:rPr>
        <w:t>культур</w:t>
      </w:r>
      <w:r>
        <w:rPr>
          <w:spacing w:val="-6"/>
          <w:sz w:val="32"/>
        </w:rPr>
        <w:t xml:space="preserve"> </w:t>
      </w:r>
      <w:r>
        <w:rPr>
          <w:sz w:val="32"/>
        </w:rPr>
        <w:t>и</w:t>
      </w:r>
      <w:r>
        <w:rPr>
          <w:spacing w:val="-7"/>
          <w:sz w:val="32"/>
        </w:rPr>
        <w:t xml:space="preserve"> </w:t>
      </w:r>
      <w:r>
        <w:rPr>
          <w:sz w:val="32"/>
        </w:rPr>
        <w:t>светской</w:t>
      </w:r>
      <w:r>
        <w:rPr>
          <w:spacing w:val="-7"/>
          <w:sz w:val="32"/>
        </w:rPr>
        <w:t xml:space="preserve"> </w:t>
      </w:r>
      <w:r>
        <w:rPr>
          <w:sz w:val="32"/>
        </w:rPr>
        <w:t>этики» (модуль «Основы православной культуры»)</w:t>
      </w:r>
    </w:p>
    <w:p w:rsidR="008544AF" w:rsidRDefault="006C6A80">
      <w:pPr>
        <w:spacing w:before="52"/>
        <w:ind w:left="710" w:right="3"/>
        <w:jc w:val="center"/>
        <w:rPr>
          <w:sz w:val="32"/>
        </w:rPr>
      </w:pPr>
      <w:r>
        <w:rPr>
          <w:sz w:val="32"/>
        </w:rPr>
        <w:t>для</w:t>
      </w:r>
      <w:r>
        <w:rPr>
          <w:spacing w:val="-1"/>
          <w:sz w:val="32"/>
        </w:rPr>
        <w:t xml:space="preserve"> </w:t>
      </w:r>
      <w:r>
        <w:rPr>
          <w:sz w:val="32"/>
        </w:rPr>
        <w:t>4-х</w:t>
      </w:r>
      <w:r>
        <w:rPr>
          <w:spacing w:val="-1"/>
          <w:sz w:val="32"/>
        </w:rPr>
        <w:t xml:space="preserve"> </w:t>
      </w:r>
      <w:r>
        <w:rPr>
          <w:spacing w:val="-2"/>
          <w:sz w:val="32"/>
        </w:rPr>
        <w:t>классов</w:t>
      </w:r>
    </w:p>
    <w:p w:rsidR="008544AF" w:rsidRDefault="006C6A80">
      <w:pPr>
        <w:spacing w:before="1"/>
        <w:ind w:left="710" w:right="7"/>
        <w:jc w:val="center"/>
        <w:rPr>
          <w:sz w:val="32"/>
        </w:rPr>
      </w:pPr>
      <w:r>
        <w:rPr>
          <w:sz w:val="32"/>
        </w:rPr>
        <w:t>на</w:t>
      </w:r>
      <w:r>
        <w:rPr>
          <w:spacing w:val="-4"/>
          <w:sz w:val="32"/>
        </w:rPr>
        <w:t xml:space="preserve"> </w:t>
      </w:r>
      <w:r w:rsidR="000D12FE">
        <w:rPr>
          <w:sz w:val="32"/>
        </w:rPr>
        <w:t>2025-2026</w:t>
      </w:r>
      <w:r>
        <w:rPr>
          <w:sz w:val="32"/>
        </w:rPr>
        <w:t xml:space="preserve"> учебный</w:t>
      </w:r>
      <w:r>
        <w:rPr>
          <w:spacing w:val="-4"/>
          <w:sz w:val="32"/>
        </w:rPr>
        <w:t xml:space="preserve"> </w:t>
      </w:r>
      <w:r>
        <w:rPr>
          <w:spacing w:val="-5"/>
          <w:sz w:val="32"/>
        </w:rPr>
        <w:t>год</w:t>
      </w:r>
    </w:p>
    <w:p w:rsidR="008544AF" w:rsidRDefault="008544AF">
      <w:pPr>
        <w:pStyle w:val="a3"/>
        <w:ind w:left="0"/>
        <w:jc w:val="left"/>
        <w:rPr>
          <w:sz w:val="32"/>
        </w:rPr>
      </w:pPr>
    </w:p>
    <w:p w:rsidR="008544AF" w:rsidRDefault="008544AF">
      <w:pPr>
        <w:pStyle w:val="a3"/>
        <w:ind w:left="0"/>
        <w:jc w:val="left"/>
        <w:rPr>
          <w:sz w:val="32"/>
        </w:rPr>
      </w:pPr>
    </w:p>
    <w:p w:rsidR="008544AF" w:rsidRDefault="008544AF">
      <w:pPr>
        <w:pStyle w:val="a3"/>
        <w:ind w:left="0"/>
        <w:jc w:val="left"/>
        <w:rPr>
          <w:sz w:val="32"/>
        </w:rPr>
      </w:pPr>
    </w:p>
    <w:p w:rsidR="008544AF" w:rsidRDefault="008544AF">
      <w:pPr>
        <w:pStyle w:val="a3"/>
        <w:ind w:left="0"/>
        <w:jc w:val="left"/>
        <w:rPr>
          <w:sz w:val="32"/>
        </w:rPr>
      </w:pPr>
    </w:p>
    <w:p w:rsidR="000D12FE" w:rsidRPr="00AB346D" w:rsidRDefault="000D12FE" w:rsidP="000D12FE">
      <w:pPr>
        <w:jc w:val="right"/>
        <w:rPr>
          <w:color w:val="000000"/>
          <w:sz w:val="28"/>
          <w:szCs w:val="32"/>
          <w:lang w:eastAsia="ru-RU"/>
        </w:rPr>
      </w:pPr>
      <w:r w:rsidRPr="00AB346D">
        <w:rPr>
          <w:color w:val="000000"/>
          <w:sz w:val="28"/>
          <w:szCs w:val="32"/>
          <w:lang w:eastAsia="ru-RU"/>
        </w:rPr>
        <w:t xml:space="preserve">Составила </w:t>
      </w:r>
    </w:p>
    <w:p w:rsidR="000D12FE" w:rsidRDefault="000D12FE" w:rsidP="000D12FE">
      <w:pPr>
        <w:jc w:val="right"/>
        <w:rPr>
          <w:color w:val="000000"/>
          <w:sz w:val="28"/>
          <w:szCs w:val="32"/>
          <w:lang w:eastAsia="ru-RU"/>
        </w:rPr>
      </w:pPr>
      <w:r>
        <w:rPr>
          <w:color w:val="000000"/>
          <w:sz w:val="28"/>
          <w:szCs w:val="32"/>
          <w:lang w:eastAsia="ru-RU"/>
        </w:rPr>
        <w:t>Данильченко С.А.</w:t>
      </w:r>
    </w:p>
    <w:p w:rsidR="000D12FE" w:rsidRDefault="000D12FE" w:rsidP="000D12FE">
      <w:pPr>
        <w:jc w:val="right"/>
        <w:rPr>
          <w:color w:val="000000"/>
          <w:sz w:val="28"/>
          <w:szCs w:val="32"/>
          <w:lang w:eastAsia="ru-RU"/>
        </w:rPr>
      </w:pPr>
      <w:r>
        <w:rPr>
          <w:color w:val="000000"/>
          <w:sz w:val="28"/>
          <w:szCs w:val="32"/>
          <w:lang w:eastAsia="ru-RU"/>
        </w:rPr>
        <w:t>учитель музыки</w:t>
      </w:r>
    </w:p>
    <w:p w:rsidR="000D12FE" w:rsidRDefault="000D12FE" w:rsidP="000D12FE">
      <w:pPr>
        <w:jc w:val="right"/>
        <w:rPr>
          <w:color w:val="000000"/>
          <w:sz w:val="28"/>
          <w:szCs w:val="32"/>
          <w:lang w:eastAsia="ru-RU"/>
        </w:rPr>
      </w:pPr>
    </w:p>
    <w:p w:rsidR="000D12FE" w:rsidRDefault="000D12FE" w:rsidP="000D12FE">
      <w:pPr>
        <w:jc w:val="right"/>
        <w:rPr>
          <w:color w:val="000000"/>
          <w:sz w:val="28"/>
          <w:szCs w:val="32"/>
          <w:lang w:eastAsia="ru-RU"/>
        </w:rPr>
      </w:pPr>
    </w:p>
    <w:p w:rsidR="000D12FE" w:rsidRDefault="000D12FE" w:rsidP="000D12FE">
      <w:pPr>
        <w:jc w:val="right"/>
        <w:rPr>
          <w:color w:val="000000"/>
          <w:sz w:val="28"/>
          <w:szCs w:val="32"/>
          <w:lang w:eastAsia="ru-RU"/>
        </w:rPr>
      </w:pPr>
    </w:p>
    <w:p w:rsidR="000D12FE" w:rsidRDefault="000D12FE" w:rsidP="000D12FE">
      <w:pPr>
        <w:jc w:val="right"/>
        <w:rPr>
          <w:color w:val="000000"/>
          <w:sz w:val="28"/>
          <w:szCs w:val="32"/>
          <w:lang w:eastAsia="ru-RU"/>
        </w:rPr>
      </w:pPr>
    </w:p>
    <w:p w:rsidR="000D12FE" w:rsidRDefault="000D12FE" w:rsidP="000D12FE">
      <w:pPr>
        <w:jc w:val="right"/>
        <w:rPr>
          <w:color w:val="000000"/>
          <w:sz w:val="28"/>
          <w:szCs w:val="32"/>
          <w:lang w:eastAsia="ru-RU"/>
        </w:rPr>
      </w:pPr>
    </w:p>
    <w:p w:rsidR="000D12FE" w:rsidRPr="00AB346D" w:rsidRDefault="000D12FE" w:rsidP="000D12FE">
      <w:pPr>
        <w:jc w:val="right"/>
        <w:rPr>
          <w:color w:val="000000"/>
          <w:sz w:val="28"/>
          <w:szCs w:val="32"/>
          <w:lang w:eastAsia="ru-RU"/>
        </w:rPr>
      </w:pPr>
    </w:p>
    <w:p w:rsidR="000D12FE" w:rsidRPr="00A371DB" w:rsidRDefault="000D12FE" w:rsidP="000D12FE">
      <w:pPr>
        <w:spacing w:before="100" w:beforeAutospacing="1"/>
        <w:jc w:val="center"/>
        <w:rPr>
          <w:color w:val="333333"/>
          <w:sz w:val="28"/>
          <w:szCs w:val="28"/>
          <w:lang w:eastAsia="ru-RU"/>
        </w:rPr>
      </w:pPr>
      <w:r w:rsidRPr="00A371DB">
        <w:rPr>
          <w:color w:val="333333"/>
          <w:sz w:val="28"/>
          <w:szCs w:val="28"/>
          <w:lang w:eastAsia="ru-RU"/>
        </w:rPr>
        <w:t>Амвросиевка</w:t>
      </w:r>
    </w:p>
    <w:p w:rsidR="000D12FE" w:rsidRPr="00A371DB" w:rsidRDefault="000D12FE" w:rsidP="000D12FE">
      <w:pPr>
        <w:spacing w:before="100" w:beforeAutospacing="1"/>
        <w:jc w:val="center"/>
        <w:rPr>
          <w:color w:val="333333"/>
          <w:sz w:val="28"/>
          <w:szCs w:val="28"/>
          <w:lang w:eastAsia="ru-RU"/>
        </w:rPr>
      </w:pPr>
      <w:r>
        <w:rPr>
          <w:color w:val="333333"/>
          <w:sz w:val="28"/>
          <w:szCs w:val="28"/>
          <w:lang w:eastAsia="ru-RU"/>
        </w:rPr>
        <w:t xml:space="preserve"> 2025</w:t>
      </w:r>
    </w:p>
    <w:p w:rsidR="008544AF" w:rsidRDefault="008544AF">
      <w:pPr>
        <w:pStyle w:val="a3"/>
        <w:jc w:val="center"/>
        <w:sectPr w:rsidR="008544AF">
          <w:type w:val="continuous"/>
          <w:pgSz w:w="11910" w:h="16390"/>
          <w:pgMar w:top="1060" w:right="708" w:bottom="280" w:left="850" w:header="720" w:footer="720" w:gutter="0"/>
          <w:cols w:space="720"/>
        </w:sectPr>
      </w:pPr>
    </w:p>
    <w:p w:rsidR="008544AF" w:rsidRDefault="006C6A80">
      <w:pPr>
        <w:pStyle w:val="1"/>
        <w:spacing w:before="64"/>
        <w:ind w:left="3759"/>
      </w:pPr>
      <w:r>
        <w:lastRenderedPageBreak/>
        <w:t>ПОЯСНИТЕЛЬНАЯ</w:t>
      </w:r>
      <w:r>
        <w:rPr>
          <w:spacing w:val="-8"/>
        </w:rPr>
        <w:t xml:space="preserve"> </w:t>
      </w:r>
      <w:r>
        <w:rPr>
          <w:spacing w:val="-2"/>
        </w:rPr>
        <w:t>ЗАПИСКА</w:t>
      </w:r>
    </w:p>
    <w:p w:rsidR="008544AF" w:rsidRDefault="008544AF">
      <w:pPr>
        <w:pStyle w:val="a3"/>
        <w:spacing w:before="128"/>
        <w:ind w:left="0"/>
        <w:jc w:val="left"/>
        <w:rPr>
          <w:b/>
        </w:rPr>
      </w:pPr>
    </w:p>
    <w:p w:rsidR="008544AF" w:rsidRDefault="006C6A80">
      <w:pPr>
        <w:pStyle w:val="a3"/>
        <w:ind w:right="274" w:firstLine="424"/>
      </w:pPr>
      <w:r>
        <w:t xml:space="preserve">Рабочая программа учебного предмета «Основы религиозных культур и светской этики» (предметная область «Основы религиозных культур и светской этики») на уровне начального общего образования составлена на основе Требований к результатам освоения программы начального общего образования для обучающихся 4 класса </w:t>
      </w:r>
      <w:r w:rsidR="000D12FE">
        <w:t xml:space="preserve">ГБОУ «Школа № 6 Амвросиевского </w:t>
      </w:r>
      <w:proofErr w:type="spellStart"/>
      <w:r w:rsidR="000D12FE">
        <w:t>м.о</w:t>
      </w:r>
      <w:proofErr w:type="spellEnd"/>
      <w:r w:rsidR="000D12FE">
        <w:t>.» ДНР</w:t>
      </w:r>
      <w:r>
        <w:t xml:space="preserve"> в соответствии со следующими нормативными документами:</w:t>
      </w:r>
    </w:p>
    <w:p w:rsidR="008544AF" w:rsidRDefault="006C6A80">
      <w:pPr>
        <w:pStyle w:val="a5"/>
        <w:numPr>
          <w:ilvl w:val="0"/>
          <w:numId w:val="2"/>
        </w:numPr>
        <w:tabs>
          <w:tab w:val="left" w:pos="833"/>
        </w:tabs>
        <w:spacing w:before="57"/>
        <w:ind w:right="286" w:firstLine="424"/>
        <w:rPr>
          <w:sz w:val="24"/>
        </w:rPr>
      </w:pPr>
      <w:r>
        <w:rPr>
          <w:sz w:val="24"/>
        </w:rPr>
        <w:t xml:space="preserve">Федеральным законом от 29.12.2012 № 273-ФЗ «Об образовании в Российской </w:t>
      </w:r>
      <w:r>
        <w:rPr>
          <w:spacing w:val="-2"/>
          <w:sz w:val="24"/>
        </w:rPr>
        <w:t>Федерации»;</w:t>
      </w:r>
    </w:p>
    <w:p w:rsidR="008544AF" w:rsidRDefault="006C6A80">
      <w:pPr>
        <w:pStyle w:val="a5"/>
        <w:numPr>
          <w:ilvl w:val="0"/>
          <w:numId w:val="2"/>
        </w:numPr>
        <w:tabs>
          <w:tab w:val="left" w:pos="737"/>
        </w:tabs>
        <w:spacing w:before="62" w:line="237" w:lineRule="auto"/>
        <w:ind w:right="286" w:firstLine="424"/>
        <w:rPr>
          <w:sz w:val="24"/>
        </w:rPr>
      </w:pPr>
      <w:r>
        <w:rPr>
          <w:sz w:val="24"/>
        </w:rPr>
        <w:t>Федеральным законом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544AF" w:rsidRDefault="006C6A80">
      <w:pPr>
        <w:pStyle w:val="a5"/>
        <w:numPr>
          <w:ilvl w:val="0"/>
          <w:numId w:val="2"/>
        </w:numPr>
        <w:tabs>
          <w:tab w:val="left" w:pos="721"/>
        </w:tabs>
        <w:spacing w:before="63"/>
        <w:ind w:right="289" w:firstLine="424"/>
        <w:rPr>
          <w:sz w:val="24"/>
        </w:rPr>
      </w:pPr>
      <w:r>
        <w:rPr>
          <w:sz w:val="24"/>
        </w:rPr>
        <w:t>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8544AF" w:rsidRDefault="006C6A80">
      <w:pPr>
        <w:pStyle w:val="a5"/>
        <w:numPr>
          <w:ilvl w:val="0"/>
          <w:numId w:val="2"/>
        </w:numPr>
        <w:tabs>
          <w:tab w:val="left" w:pos="833"/>
        </w:tabs>
        <w:spacing w:before="62" w:line="237" w:lineRule="auto"/>
        <w:ind w:right="280" w:firstLine="424"/>
        <w:rPr>
          <w:sz w:val="24"/>
        </w:rPr>
      </w:pPr>
      <w:r>
        <w:rPr>
          <w:sz w:val="24"/>
        </w:rPr>
        <w:t>ФГОС НОО (18.05.2023 № 372 "Об утверждении федеральной образовательной программы начального общего образования", с учетом изменений, внесенных приказом от 19.03.2024 № 171;</w:t>
      </w:r>
    </w:p>
    <w:p w:rsidR="008544AF" w:rsidRDefault="006C6A80">
      <w:pPr>
        <w:pStyle w:val="a5"/>
        <w:numPr>
          <w:ilvl w:val="0"/>
          <w:numId w:val="2"/>
        </w:numPr>
        <w:tabs>
          <w:tab w:val="left" w:pos="845"/>
        </w:tabs>
        <w:spacing w:before="2"/>
        <w:ind w:right="281" w:firstLine="424"/>
        <w:rPr>
          <w:sz w:val="24"/>
        </w:rPr>
      </w:pPr>
      <w:r>
        <w:rPr>
          <w:sz w:val="24"/>
        </w:rPr>
        <w:t>санитарно-эпидемиологическими требованиями СП 2.4.3648-20 и гигиеническими нормативами и требованиями СанПиН 1.2.3685-21;</w:t>
      </w:r>
    </w:p>
    <w:p w:rsidR="008544AF" w:rsidRDefault="006C6A80">
      <w:pPr>
        <w:pStyle w:val="a5"/>
        <w:numPr>
          <w:ilvl w:val="0"/>
          <w:numId w:val="2"/>
        </w:numPr>
        <w:tabs>
          <w:tab w:val="left" w:pos="749"/>
        </w:tabs>
        <w:spacing w:before="1"/>
        <w:ind w:right="292" w:firstLine="424"/>
        <w:rPr>
          <w:sz w:val="24"/>
        </w:rPr>
      </w:pPr>
      <w:r>
        <w:rPr>
          <w:sz w:val="24"/>
        </w:rPr>
        <w:t>Федеральной рабочей программой НОО по предмету «Основы религиозных культур и светской этики»;</w:t>
      </w:r>
    </w:p>
    <w:p w:rsidR="008544AF" w:rsidRDefault="006C6A80">
      <w:pPr>
        <w:pStyle w:val="a5"/>
        <w:numPr>
          <w:ilvl w:val="0"/>
          <w:numId w:val="2"/>
        </w:numPr>
        <w:tabs>
          <w:tab w:val="left" w:pos="873"/>
        </w:tabs>
        <w:spacing w:before="0"/>
        <w:ind w:right="287" w:firstLine="424"/>
        <w:rPr>
          <w:sz w:val="24"/>
        </w:rPr>
      </w:pPr>
      <w:r>
        <w:rPr>
          <w:sz w:val="24"/>
        </w:rPr>
        <w:t xml:space="preserve">Основной образовательной программой начального общего образования </w:t>
      </w:r>
      <w:r w:rsidR="000D12FE">
        <w:t xml:space="preserve">ГБОУ «Школа № 6 Амвросиевского </w:t>
      </w:r>
      <w:proofErr w:type="spellStart"/>
      <w:r w:rsidR="000D12FE">
        <w:t>м.о</w:t>
      </w:r>
      <w:proofErr w:type="spellEnd"/>
      <w:r w:rsidR="000D12FE">
        <w:t xml:space="preserve">.» ДНР </w:t>
      </w:r>
    </w:p>
    <w:p w:rsidR="000D12FE" w:rsidRPr="000D12FE" w:rsidRDefault="006C6A80">
      <w:pPr>
        <w:pStyle w:val="a5"/>
        <w:numPr>
          <w:ilvl w:val="0"/>
          <w:numId w:val="2"/>
        </w:numPr>
        <w:tabs>
          <w:tab w:val="left" w:pos="701"/>
        </w:tabs>
        <w:spacing w:before="0"/>
        <w:ind w:left="701" w:right="0" w:hanging="135"/>
        <w:rPr>
          <w:sz w:val="24"/>
        </w:rPr>
      </w:pPr>
      <w:r>
        <w:rPr>
          <w:sz w:val="24"/>
        </w:rPr>
        <w:t>Учебным</w:t>
      </w:r>
      <w:r>
        <w:rPr>
          <w:spacing w:val="-11"/>
          <w:sz w:val="24"/>
        </w:rPr>
        <w:t xml:space="preserve"> </w:t>
      </w:r>
      <w:r>
        <w:rPr>
          <w:sz w:val="24"/>
        </w:rPr>
        <w:t>планом</w:t>
      </w:r>
      <w:r>
        <w:rPr>
          <w:spacing w:val="-10"/>
          <w:sz w:val="24"/>
        </w:rPr>
        <w:t xml:space="preserve"> </w:t>
      </w:r>
      <w:r>
        <w:rPr>
          <w:sz w:val="24"/>
        </w:rPr>
        <w:t>начального</w:t>
      </w:r>
      <w:r>
        <w:rPr>
          <w:spacing w:val="-10"/>
          <w:sz w:val="24"/>
        </w:rPr>
        <w:t xml:space="preserve"> </w:t>
      </w:r>
      <w:r>
        <w:rPr>
          <w:sz w:val="24"/>
        </w:rPr>
        <w:t>общего</w:t>
      </w:r>
      <w:r>
        <w:rPr>
          <w:spacing w:val="-14"/>
          <w:sz w:val="24"/>
        </w:rPr>
        <w:t xml:space="preserve"> </w:t>
      </w:r>
      <w:r>
        <w:rPr>
          <w:sz w:val="24"/>
        </w:rPr>
        <w:t>образования</w:t>
      </w:r>
      <w:r>
        <w:rPr>
          <w:spacing w:val="-9"/>
          <w:sz w:val="24"/>
        </w:rPr>
        <w:t xml:space="preserve"> </w:t>
      </w:r>
      <w:r w:rsidR="000D12FE">
        <w:t xml:space="preserve">ГБОУ «Школа № 6 Амвросиевского </w:t>
      </w:r>
      <w:proofErr w:type="spellStart"/>
      <w:r w:rsidR="000D12FE">
        <w:t>м.о</w:t>
      </w:r>
      <w:proofErr w:type="spellEnd"/>
      <w:r w:rsidR="000D12FE">
        <w:t>.»</w:t>
      </w:r>
    </w:p>
    <w:p w:rsidR="008544AF" w:rsidRDefault="000D12FE" w:rsidP="000D12FE">
      <w:pPr>
        <w:pStyle w:val="a5"/>
        <w:tabs>
          <w:tab w:val="left" w:pos="701"/>
        </w:tabs>
        <w:spacing w:before="0"/>
        <w:ind w:left="701" w:right="0"/>
        <w:rPr>
          <w:sz w:val="24"/>
        </w:rPr>
      </w:pPr>
      <w:r>
        <w:t xml:space="preserve"> </w:t>
      </w:r>
      <w:proofErr w:type="gramStart"/>
      <w:r>
        <w:t xml:space="preserve">ДНР </w:t>
      </w:r>
      <w:r w:rsidR="006C6A80">
        <w:rPr>
          <w:spacing w:val="-4"/>
          <w:sz w:val="24"/>
        </w:rPr>
        <w:t>;</w:t>
      </w:r>
      <w:proofErr w:type="gramEnd"/>
    </w:p>
    <w:p w:rsidR="008544AF" w:rsidRDefault="006C6A80">
      <w:pPr>
        <w:pStyle w:val="a5"/>
        <w:numPr>
          <w:ilvl w:val="0"/>
          <w:numId w:val="2"/>
        </w:numPr>
        <w:tabs>
          <w:tab w:val="left" w:pos="841"/>
        </w:tabs>
        <w:spacing w:before="60"/>
        <w:ind w:right="292" w:firstLine="424"/>
        <w:rPr>
          <w:sz w:val="24"/>
        </w:rPr>
      </w:pPr>
      <w:r>
        <w:rPr>
          <w:sz w:val="24"/>
        </w:rPr>
        <w:t xml:space="preserve">Положением о рабочих программах, учебных курсах (в том числе внеурочной </w:t>
      </w:r>
      <w:r w:rsidR="000D12FE">
        <w:rPr>
          <w:sz w:val="24"/>
        </w:rPr>
        <w:t>деятельности), учебных модулей</w:t>
      </w:r>
      <w:r w:rsidR="000D12FE" w:rsidRPr="000D12FE">
        <w:t xml:space="preserve"> </w:t>
      </w:r>
      <w:r w:rsidR="000D12FE">
        <w:t xml:space="preserve">ГБОУ «Школа № 6 Амвросиевского </w:t>
      </w:r>
      <w:proofErr w:type="spellStart"/>
      <w:r w:rsidR="000D12FE">
        <w:t>м.о</w:t>
      </w:r>
      <w:proofErr w:type="spellEnd"/>
      <w:r w:rsidR="000D12FE">
        <w:t xml:space="preserve">.» </w:t>
      </w:r>
      <w:proofErr w:type="gramStart"/>
      <w:r w:rsidR="000D12FE">
        <w:t>ДНР</w:t>
      </w:r>
      <w:r w:rsidR="000D12FE">
        <w:rPr>
          <w:sz w:val="24"/>
        </w:rPr>
        <w:t xml:space="preserve"> </w:t>
      </w:r>
      <w:r>
        <w:rPr>
          <w:sz w:val="24"/>
        </w:rPr>
        <w:t>;</w:t>
      </w:r>
      <w:proofErr w:type="gramEnd"/>
    </w:p>
    <w:p w:rsidR="008544AF" w:rsidRDefault="006C6A80">
      <w:pPr>
        <w:pStyle w:val="a5"/>
        <w:numPr>
          <w:ilvl w:val="0"/>
          <w:numId w:val="2"/>
        </w:numPr>
        <w:tabs>
          <w:tab w:val="left" w:pos="701"/>
        </w:tabs>
        <w:spacing w:before="60"/>
        <w:ind w:left="701" w:right="0" w:hanging="135"/>
        <w:rPr>
          <w:sz w:val="24"/>
        </w:rPr>
      </w:pPr>
      <w:r>
        <w:rPr>
          <w:sz w:val="24"/>
        </w:rPr>
        <w:t>Рабочей</w:t>
      </w:r>
      <w:r>
        <w:rPr>
          <w:spacing w:val="-10"/>
          <w:sz w:val="24"/>
        </w:rPr>
        <w:t xml:space="preserve"> </w:t>
      </w:r>
      <w:r>
        <w:rPr>
          <w:sz w:val="24"/>
        </w:rPr>
        <w:t>программой</w:t>
      </w:r>
      <w:r>
        <w:rPr>
          <w:spacing w:val="-10"/>
          <w:sz w:val="24"/>
        </w:rPr>
        <w:t xml:space="preserve"> </w:t>
      </w:r>
      <w:r>
        <w:rPr>
          <w:sz w:val="24"/>
        </w:rPr>
        <w:t>воспитания</w:t>
      </w:r>
      <w:r>
        <w:rPr>
          <w:spacing w:val="-9"/>
          <w:sz w:val="24"/>
        </w:rPr>
        <w:t xml:space="preserve"> </w:t>
      </w:r>
      <w:r w:rsidR="000D12FE">
        <w:t xml:space="preserve">ГБОУ «Школа № 6 Амвросиевского </w:t>
      </w:r>
      <w:proofErr w:type="spellStart"/>
      <w:r w:rsidR="000D12FE">
        <w:t>м.о</w:t>
      </w:r>
      <w:proofErr w:type="spellEnd"/>
      <w:r w:rsidR="000D12FE">
        <w:t xml:space="preserve">.» </w:t>
      </w:r>
      <w:proofErr w:type="gramStart"/>
      <w:r w:rsidR="000D12FE">
        <w:t xml:space="preserve">ДНР </w:t>
      </w:r>
      <w:r>
        <w:rPr>
          <w:spacing w:val="-4"/>
          <w:sz w:val="24"/>
        </w:rPr>
        <w:t>;</w:t>
      </w:r>
      <w:proofErr w:type="gramEnd"/>
    </w:p>
    <w:p w:rsidR="008544AF" w:rsidRDefault="006C6A80">
      <w:pPr>
        <w:pStyle w:val="a5"/>
        <w:numPr>
          <w:ilvl w:val="0"/>
          <w:numId w:val="2"/>
        </w:numPr>
        <w:tabs>
          <w:tab w:val="left" w:pos="797"/>
        </w:tabs>
        <w:spacing w:before="56"/>
        <w:ind w:right="284" w:firstLine="424"/>
        <w:rPr>
          <w:sz w:val="24"/>
        </w:rPr>
      </w:pPr>
      <w:r>
        <w:rPr>
          <w:sz w:val="24"/>
        </w:rPr>
        <w:t xml:space="preserve">Приказ </w:t>
      </w:r>
      <w:proofErr w:type="spellStart"/>
      <w:r>
        <w:rPr>
          <w:sz w:val="24"/>
        </w:rPr>
        <w:t>Минпросвещения</w:t>
      </w:r>
      <w:proofErr w:type="spellEnd"/>
      <w:r>
        <w:rPr>
          <w:sz w:val="24"/>
        </w:rPr>
        <w:t xml:space="preserve"> России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8544AF" w:rsidRDefault="006C6A80">
      <w:pPr>
        <w:pStyle w:val="a5"/>
        <w:numPr>
          <w:ilvl w:val="0"/>
          <w:numId w:val="2"/>
        </w:numPr>
        <w:tabs>
          <w:tab w:val="left" w:pos="809"/>
        </w:tabs>
        <w:spacing w:before="63" w:line="237" w:lineRule="auto"/>
        <w:ind w:right="285" w:firstLine="424"/>
        <w:rPr>
          <w:sz w:val="24"/>
        </w:rPr>
      </w:pPr>
      <w:r>
        <w:rPr>
          <w:sz w:val="24"/>
        </w:rPr>
        <w:t xml:space="preserve">Приказ </w:t>
      </w:r>
      <w:proofErr w:type="spellStart"/>
      <w:r>
        <w:rPr>
          <w:sz w:val="24"/>
        </w:rPr>
        <w:t>Минпросвещения</w:t>
      </w:r>
      <w:proofErr w:type="spellEnd"/>
      <w:r>
        <w:rPr>
          <w:sz w:val="24"/>
        </w:rPr>
        <w:t xml:space="preserve"> России от 21.02.2024 № 119 «О внесении изменений в приложения № 1 и № 2 к приказу Министерства просвещения Российской Федерации от 21 сентября 2022 г. № 858».</w:t>
      </w:r>
    </w:p>
    <w:p w:rsidR="008544AF" w:rsidRDefault="006C6A80">
      <w:pPr>
        <w:pStyle w:val="a3"/>
        <w:spacing w:before="2"/>
        <w:ind w:right="144" w:firstLine="424"/>
      </w:pPr>
      <w:r>
        <w:t>Рабочая программа учебного предмета «Основы</w:t>
      </w:r>
      <w:r w:rsidR="000D12FE">
        <w:t xml:space="preserve"> православной культуры</w:t>
      </w:r>
      <w:r>
        <w:t xml:space="preserve">» для обучающихся на уровне начального общего образования ориентирована на целевые приоритеты, сформулированные в рабочей программе воспитания </w:t>
      </w:r>
      <w:r w:rsidR="000D12FE">
        <w:t xml:space="preserve">ГБОУ «Школа № 6 Амвросиевского </w:t>
      </w:r>
      <w:proofErr w:type="spellStart"/>
      <w:r w:rsidR="000D12FE">
        <w:t>м.о</w:t>
      </w:r>
      <w:proofErr w:type="spellEnd"/>
      <w:r w:rsidR="000D12FE">
        <w:t>.» ДНР</w:t>
      </w:r>
      <w:r>
        <w:t>.</w:t>
      </w:r>
    </w:p>
    <w:p w:rsidR="008544AF" w:rsidRDefault="008544AF">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0D12FE" w:rsidRDefault="000D12FE">
      <w:pPr>
        <w:pStyle w:val="a3"/>
        <w:spacing w:before="45"/>
        <w:ind w:left="0"/>
        <w:jc w:val="left"/>
      </w:pPr>
    </w:p>
    <w:p w:rsidR="008544AF" w:rsidRDefault="006C6A80" w:rsidP="006C6A80">
      <w:pPr>
        <w:pStyle w:val="1"/>
        <w:spacing w:line="264" w:lineRule="auto"/>
        <w:jc w:val="center"/>
      </w:pPr>
      <w:r>
        <w:lastRenderedPageBreak/>
        <w:t>ОБЩАЯ</w:t>
      </w:r>
      <w:r>
        <w:rPr>
          <w:spacing w:val="80"/>
        </w:rPr>
        <w:t xml:space="preserve"> </w:t>
      </w:r>
      <w:r>
        <w:t>ХАРАКТЕРИСТИКА</w:t>
      </w:r>
      <w:r>
        <w:rPr>
          <w:spacing w:val="80"/>
        </w:rPr>
        <w:t xml:space="preserve"> </w:t>
      </w:r>
      <w:r>
        <w:t>УЧЕБНОГО</w:t>
      </w:r>
      <w:r>
        <w:rPr>
          <w:spacing w:val="80"/>
        </w:rPr>
        <w:t xml:space="preserve"> </w:t>
      </w:r>
      <w:r>
        <w:t>ПРЕДМЕТА</w:t>
      </w:r>
      <w:r>
        <w:rPr>
          <w:spacing w:val="80"/>
        </w:rPr>
        <w:t xml:space="preserve">                   </w:t>
      </w:r>
      <w:proofErr w:type="gramStart"/>
      <w:r>
        <w:rPr>
          <w:spacing w:val="80"/>
        </w:rPr>
        <w:t xml:space="preserve">   </w:t>
      </w:r>
      <w:r>
        <w:t>«</w:t>
      </w:r>
      <w:proofErr w:type="gramEnd"/>
      <w:r>
        <w:t>ОСНОВЫ</w:t>
      </w:r>
      <w:r>
        <w:rPr>
          <w:spacing w:val="80"/>
        </w:rPr>
        <w:t xml:space="preserve"> </w:t>
      </w:r>
      <w:r>
        <w:t>РЕЛИГИОЗНЫХ КУЛЬТУР И СВЕТСКОЙ ЭТИКИ»</w:t>
      </w:r>
    </w:p>
    <w:p w:rsidR="008544AF" w:rsidRDefault="006C6A80">
      <w:pPr>
        <w:pStyle w:val="a3"/>
        <w:spacing w:before="60" w:line="264" w:lineRule="auto"/>
        <w:ind w:right="138" w:firstLine="600"/>
      </w:pPr>
      <w: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8544AF" w:rsidRDefault="006C6A80">
      <w:pPr>
        <w:pStyle w:val="a3"/>
        <w:spacing w:before="2" w:line="264" w:lineRule="auto"/>
        <w:ind w:right="143" w:firstLine="600"/>
      </w:pPr>
      <w:r>
        <w:t>Планируемые результаты освоения курса ОРКСЭ включают результаты по каждому учебному</w:t>
      </w:r>
      <w:r>
        <w:rPr>
          <w:spacing w:val="-5"/>
        </w:rPr>
        <w:t xml:space="preserve"> </w:t>
      </w:r>
      <w:r>
        <w:t>модулю. При</w:t>
      </w:r>
      <w:r>
        <w:rPr>
          <w:spacing w:val="-1"/>
        </w:rPr>
        <w:t xml:space="preserve"> </w:t>
      </w:r>
      <w:r>
        <w:t>конструировании</w:t>
      </w:r>
      <w:r>
        <w:rPr>
          <w:spacing w:val="-1"/>
        </w:rPr>
        <w:t xml:space="preserve"> </w:t>
      </w:r>
      <w:r>
        <w:t>планируемых результатов учитываются цели</w:t>
      </w:r>
      <w:r>
        <w:rPr>
          <w:spacing w:val="-1"/>
        </w:rPr>
        <w:t xml:space="preserve"> </w:t>
      </w:r>
      <w:r>
        <w:t>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8544AF" w:rsidRDefault="006C6A80">
      <w:pPr>
        <w:pStyle w:val="a3"/>
        <w:spacing w:before="2" w:line="264" w:lineRule="auto"/>
        <w:ind w:right="140" w:firstLine="600"/>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8544AF" w:rsidRDefault="006C6A80">
      <w:pPr>
        <w:pStyle w:val="a3"/>
        <w:spacing w:line="264" w:lineRule="auto"/>
        <w:ind w:right="136" w:firstLine="600"/>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w:t>
      </w:r>
      <w:r>
        <w:rPr>
          <w:spacing w:val="40"/>
        </w:rPr>
        <w:t xml:space="preserve"> </w:t>
      </w:r>
      <w:r>
        <w:t>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w:t>
      </w:r>
      <w:r>
        <w:rPr>
          <w:spacing w:val="-3"/>
        </w:rPr>
        <w:t xml:space="preserve"> </w:t>
      </w:r>
      <w:r>
        <w:t>особое внимание должно быть уделено эмоциональной стороне восприятия явлений социальной жизни, связанной с проявлением или нарушением</w:t>
      </w:r>
      <w:r>
        <w:rPr>
          <w:spacing w:val="40"/>
        </w:rPr>
        <w:t xml:space="preserve"> </w:t>
      </w:r>
      <w:r>
        <w:t>нравственных, этических норм, обсуждение конкретных жизненных ситуаций, дающих образцы нравственно ценного поведения.</w:t>
      </w:r>
    </w:p>
    <w:p w:rsidR="008544AF" w:rsidRDefault="008544AF">
      <w:pPr>
        <w:pStyle w:val="a3"/>
        <w:spacing w:before="32"/>
        <w:ind w:left="0"/>
        <w:jc w:val="left"/>
      </w:pPr>
    </w:p>
    <w:p w:rsidR="008544AF" w:rsidRDefault="006C6A80">
      <w:pPr>
        <w:pStyle w:val="1"/>
        <w:spacing w:line="264" w:lineRule="auto"/>
      </w:pPr>
      <w:r>
        <w:t>ЦЕЛИ</w:t>
      </w:r>
      <w:r>
        <w:rPr>
          <w:spacing w:val="31"/>
        </w:rPr>
        <w:t xml:space="preserve"> </w:t>
      </w:r>
      <w:r>
        <w:t>ИЗУЧЕНИЯ</w:t>
      </w:r>
      <w:r>
        <w:rPr>
          <w:spacing w:val="33"/>
        </w:rPr>
        <w:t xml:space="preserve"> </w:t>
      </w:r>
      <w:r>
        <w:t>УЧЕБНОГО</w:t>
      </w:r>
      <w:r>
        <w:rPr>
          <w:spacing w:val="35"/>
        </w:rPr>
        <w:t xml:space="preserve"> </w:t>
      </w:r>
      <w:r>
        <w:t>ПРЕДМЕТА</w:t>
      </w:r>
      <w:r>
        <w:rPr>
          <w:spacing w:val="33"/>
        </w:rPr>
        <w:t xml:space="preserve"> </w:t>
      </w:r>
      <w:r>
        <w:t>«ОСНОВЫ</w:t>
      </w:r>
      <w:r>
        <w:rPr>
          <w:spacing w:val="31"/>
        </w:rPr>
        <w:t xml:space="preserve"> </w:t>
      </w:r>
      <w:r>
        <w:t>РЕЛИГИОЗНЫХ</w:t>
      </w:r>
      <w:r>
        <w:rPr>
          <w:spacing w:val="33"/>
        </w:rPr>
        <w:t xml:space="preserve"> </w:t>
      </w:r>
      <w:r>
        <w:t>КУЛЬТУР</w:t>
      </w:r>
      <w:r>
        <w:rPr>
          <w:spacing w:val="31"/>
        </w:rPr>
        <w:t xml:space="preserve"> </w:t>
      </w:r>
      <w:r>
        <w:t>И СВЕТСКОЙ ЭТИКИ»</w:t>
      </w:r>
    </w:p>
    <w:p w:rsidR="008544AF" w:rsidRDefault="008544AF">
      <w:pPr>
        <w:pStyle w:val="a3"/>
        <w:spacing w:before="25"/>
        <w:ind w:left="0"/>
        <w:jc w:val="left"/>
        <w:rPr>
          <w:b/>
        </w:rPr>
      </w:pPr>
    </w:p>
    <w:p w:rsidR="008544AF" w:rsidRDefault="006C6A80">
      <w:pPr>
        <w:pStyle w:val="a3"/>
        <w:spacing w:line="264" w:lineRule="auto"/>
        <w:ind w:right="143" w:firstLine="600"/>
      </w:pPr>
      <w: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544AF" w:rsidRDefault="006C6A80">
      <w:pPr>
        <w:pStyle w:val="a3"/>
        <w:spacing w:line="274" w:lineRule="exact"/>
        <w:ind w:left="742"/>
      </w:pPr>
      <w:r>
        <w:t>Основными</w:t>
      </w:r>
      <w:r>
        <w:rPr>
          <w:spacing w:val="-5"/>
        </w:rPr>
        <w:t xml:space="preserve"> </w:t>
      </w:r>
      <w:r>
        <w:t>задачами</w:t>
      </w:r>
      <w:r>
        <w:rPr>
          <w:spacing w:val="-5"/>
        </w:rPr>
        <w:t xml:space="preserve"> </w:t>
      </w:r>
      <w:r>
        <w:t>ОРКСЭ</w:t>
      </w:r>
      <w:r>
        <w:rPr>
          <w:spacing w:val="-3"/>
        </w:rPr>
        <w:t xml:space="preserve"> </w:t>
      </w:r>
      <w:r>
        <w:rPr>
          <w:spacing w:val="-2"/>
        </w:rPr>
        <w:t>являются:</w:t>
      </w:r>
    </w:p>
    <w:p w:rsidR="008544AF" w:rsidRDefault="006C6A80">
      <w:pPr>
        <w:pStyle w:val="a5"/>
        <w:numPr>
          <w:ilvl w:val="1"/>
          <w:numId w:val="2"/>
        </w:numPr>
        <w:tabs>
          <w:tab w:val="left" w:pos="1558"/>
        </w:tabs>
        <w:spacing w:before="31" w:line="261" w:lineRule="auto"/>
        <w:ind w:right="141" w:firstLine="600"/>
        <w:rPr>
          <w:sz w:val="24"/>
        </w:rPr>
      </w:pPr>
      <w:r>
        <w:rPr>
          <w:sz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544AF" w:rsidRDefault="006C6A80">
      <w:pPr>
        <w:pStyle w:val="a5"/>
        <w:numPr>
          <w:ilvl w:val="1"/>
          <w:numId w:val="2"/>
        </w:numPr>
        <w:tabs>
          <w:tab w:val="left" w:pos="1558"/>
        </w:tabs>
        <w:spacing w:line="259" w:lineRule="auto"/>
        <w:ind w:right="141" w:firstLine="600"/>
        <w:rPr>
          <w:sz w:val="24"/>
        </w:rPr>
      </w:pPr>
      <w:r>
        <w:rPr>
          <w:sz w:val="24"/>
        </w:rPr>
        <w:t>развитие представлений обучающихся о значении нравственных норм и ценностей в жизни личности, семьи, общества;</w:t>
      </w:r>
    </w:p>
    <w:p w:rsidR="008544AF" w:rsidRDefault="008544AF">
      <w:pPr>
        <w:pStyle w:val="a5"/>
        <w:spacing w:line="259" w:lineRule="auto"/>
        <w:rPr>
          <w:sz w:val="24"/>
        </w:rPr>
        <w:sectPr w:rsidR="008544AF">
          <w:pgSz w:w="11910" w:h="16390"/>
          <w:pgMar w:top="1060" w:right="708" w:bottom="280" w:left="850" w:header="720" w:footer="720" w:gutter="0"/>
          <w:cols w:space="720"/>
        </w:sectPr>
      </w:pPr>
    </w:p>
    <w:p w:rsidR="008544AF" w:rsidRDefault="006C6A80">
      <w:pPr>
        <w:pStyle w:val="a5"/>
        <w:numPr>
          <w:ilvl w:val="1"/>
          <w:numId w:val="2"/>
        </w:numPr>
        <w:tabs>
          <w:tab w:val="left" w:pos="1558"/>
        </w:tabs>
        <w:spacing w:before="83" w:line="264" w:lineRule="auto"/>
        <w:ind w:firstLine="600"/>
        <w:rPr>
          <w:sz w:val="24"/>
        </w:rPr>
      </w:pPr>
      <w:r>
        <w:rPr>
          <w:sz w:val="24"/>
        </w:rPr>
        <w:lastRenderedPageBreak/>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8544AF" w:rsidRDefault="006C6A80">
      <w:pPr>
        <w:pStyle w:val="a5"/>
        <w:numPr>
          <w:ilvl w:val="1"/>
          <w:numId w:val="2"/>
        </w:numPr>
        <w:tabs>
          <w:tab w:val="left" w:pos="1558"/>
        </w:tabs>
        <w:spacing w:before="0" w:line="264" w:lineRule="auto"/>
        <w:ind w:right="140" w:firstLine="600"/>
        <w:rPr>
          <w:sz w:val="24"/>
        </w:rPr>
      </w:pPr>
      <w:r>
        <w:rPr>
          <w:sz w:val="24"/>
        </w:rPr>
        <w:t xml:space="preserve">развитие способностей обучающихся к общению в </w:t>
      </w:r>
      <w:proofErr w:type="spellStart"/>
      <w:r>
        <w:rPr>
          <w:sz w:val="24"/>
        </w:rPr>
        <w:t>полиэтничной</w:t>
      </w:r>
      <w:proofErr w:type="spellEnd"/>
      <w:r>
        <w:rPr>
          <w:sz w:val="24"/>
        </w:rPr>
        <w:t xml:space="preserve">, </w:t>
      </w:r>
      <w:proofErr w:type="spellStart"/>
      <w:r>
        <w:rPr>
          <w:sz w:val="24"/>
        </w:rPr>
        <w:t>разномировоззренческой</w:t>
      </w:r>
      <w:proofErr w:type="spellEnd"/>
      <w:r>
        <w:rPr>
          <w:sz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w:t>
      </w:r>
      <w:r>
        <w:rPr>
          <w:spacing w:val="40"/>
          <w:sz w:val="24"/>
        </w:rPr>
        <w:t xml:space="preserve"> </w:t>
      </w:r>
      <w:r>
        <w:rPr>
          <w:sz w:val="24"/>
        </w:rPr>
        <w:t>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w:t>
      </w:r>
      <w:r>
        <w:rPr>
          <w:spacing w:val="80"/>
          <w:sz w:val="24"/>
        </w:rPr>
        <w:t xml:space="preserve"> </w:t>
      </w:r>
      <w:r>
        <w:rPr>
          <w:sz w:val="24"/>
        </w:rPr>
        <w:t xml:space="preserve">конституционных правах, свободах и обязанностях человека и гражданина в Российской </w:t>
      </w:r>
      <w:r>
        <w:rPr>
          <w:spacing w:val="-2"/>
          <w:sz w:val="24"/>
        </w:rPr>
        <w:t>Федерации.</w:t>
      </w:r>
    </w:p>
    <w:p w:rsidR="008544AF" w:rsidRDefault="008544AF">
      <w:pPr>
        <w:pStyle w:val="a3"/>
        <w:spacing w:before="27"/>
        <w:ind w:left="0"/>
        <w:jc w:val="left"/>
      </w:pPr>
    </w:p>
    <w:p w:rsidR="008544AF" w:rsidRDefault="006C6A80">
      <w:pPr>
        <w:pStyle w:val="1"/>
        <w:spacing w:line="264" w:lineRule="auto"/>
      </w:pPr>
      <w:r>
        <w:t>МЕСТО УЧЕБНОГО ПРЕДМЕТА «ОСНОВЫ РЕЛИГИОЗНЫХ КУЛЬТУР И СВЕТСКОЙ ЭТИКИ» В УЧЕБНОМ ПЛАНЕ</w:t>
      </w:r>
    </w:p>
    <w:p w:rsidR="008544AF" w:rsidRDefault="006C6A80">
      <w:pPr>
        <w:pStyle w:val="a3"/>
        <w:spacing w:before="273"/>
        <w:ind w:right="137" w:firstLine="708"/>
      </w:pPr>
      <w:r>
        <w:t>Рабочая программа учебного предмета</w:t>
      </w:r>
      <w:r>
        <w:rPr>
          <w:spacing w:val="-2"/>
        </w:rPr>
        <w:t xml:space="preserve"> </w:t>
      </w:r>
      <w:r>
        <w:t>«Основы</w:t>
      </w:r>
      <w:r>
        <w:rPr>
          <w:spacing w:val="-1"/>
        </w:rPr>
        <w:t xml:space="preserve"> </w:t>
      </w:r>
      <w:r>
        <w:t>религиозных культур и светской этики» в 4-х</w:t>
      </w:r>
      <w:r>
        <w:rPr>
          <w:spacing w:val="60"/>
        </w:rPr>
        <w:t xml:space="preserve"> </w:t>
      </w:r>
      <w:r>
        <w:t>классах</w:t>
      </w:r>
      <w:r>
        <w:rPr>
          <w:spacing w:val="62"/>
        </w:rPr>
        <w:t xml:space="preserve"> </w:t>
      </w:r>
      <w:r>
        <w:t>рассчитана</w:t>
      </w:r>
      <w:r>
        <w:rPr>
          <w:spacing w:val="62"/>
        </w:rPr>
        <w:t xml:space="preserve"> </w:t>
      </w:r>
      <w:r>
        <w:t>на</w:t>
      </w:r>
      <w:r>
        <w:rPr>
          <w:spacing w:val="63"/>
        </w:rPr>
        <w:t xml:space="preserve"> </w:t>
      </w:r>
      <w:r>
        <w:t>34</w:t>
      </w:r>
      <w:r>
        <w:rPr>
          <w:spacing w:val="68"/>
        </w:rPr>
        <w:t xml:space="preserve"> </w:t>
      </w:r>
      <w:r>
        <w:t>учебных</w:t>
      </w:r>
      <w:r>
        <w:rPr>
          <w:spacing w:val="61"/>
        </w:rPr>
        <w:t xml:space="preserve"> </w:t>
      </w:r>
      <w:r>
        <w:t>часа.</w:t>
      </w:r>
      <w:r>
        <w:rPr>
          <w:spacing w:val="62"/>
        </w:rPr>
        <w:t xml:space="preserve"> </w:t>
      </w:r>
      <w:r>
        <w:t>Учебный</w:t>
      </w:r>
      <w:r>
        <w:rPr>
          <w:spacing w:val="62"/>
        </w:rPr>
        <w:t xml:space="preserve"> </w:t>
      </w:r>
      <w:r>
        <w:t>план</w:t>
      </w:r>
      <w:r>
        <w:rPr>
          <w:spacing w:val="61"/>
        </w:rPr>
        <w:t xml:space="preserve"> </w:t>
      </w:r>
      <w:r>
        <w:t>на</w:t>
      </w:r>
      <w:r>
        <w:rPr>
          <w:spacing w:val="62"/>
        </w:rPr>
        <w:t xml:space="preserve"> </w:t>
      </w:r>
      <w:r>
        <w:t>изучение</w:t>
      </w:r>
      <w:r>
        <w:rPr>
          <w:spacing w:val="73"/>
        </w:rPr>
        <w:t xml:space="preserve"> </w:t>
      </w:r>
      <w:r>
        <w:t>учебного</w:t>
      </w:r>
      <w:r>
        <w:rPr>
          <w:spacing w:val="63"/>
        </w:rPr>
        <w:t xml:space="preserve"> </w:t>
      </w:r>
      <w:r>
        <w:rPr>
          <w:spacing w:val="-2"/>
        </w:rPr>
        <w:t>предмета</w:t>
      </w:r>
    </w:p>
    <w:p w:rsidR="008544AF" w:rsidRDefault="006C6A80">
      <w:pPr>
        <w:pStyle w:val="a3"/>
        <w:ind w:right="138"/>
      </w:pPr>
      <w:r>
        <w:t>«Основы религиозных культур и светской этики» в 4-х классах отводит 1 учебный час в неделю, всего 34 часа при 34 учебных неделях, за счет обязательной части учебного плана начального общего образования.</w:t>
      </w:r>
    </w:p>
    <w:p w:rsidR="008544AF" w:rsidRDefault="008544AF">
      <w:pPr>
        <w:pStyle w:val="a3"/>
        <w:spacing w:before="24"/>
        <w:ind w:left="0"/>
        <w:jc w:val="left"/>
      </w:pPr>
    </w:p>
    <w:p w:rsidR="008544AF" w:rsidRDefault="006C6A80">
      <w:pPr>
        <w:pStyle w:val="a3"/>
        <w:spacing w:before="1"/>
        <w:ind w:right="201" w:firstLine="564"/>
        <w:jc w:val="left"/>
      </w:pPr>
      <w:r>
        <w:t>Для реализации программы используются учебники, учебные пособия и УМК для учителя</w:t>
      </w:r>
      <w:r>
        <w:rPr>
          <w:spacing w:val="80"/>
        </w:rPr>
        <w:t xml:space="preserve"> </w:t>
      </w:r>
      <w:r>
        <w:t>и обучающихся:</w:t>
      </w:r>
    </w:p>
    <w:p w:rsidR="008544AF" w:rsidRDefault="008544AF">
      <w:pPr>
        <w:pStyle w:val="a3"/>
        <w:spacing w:before="4"/>
        <w:ind w:left="0"/>
        <w:jc w:val="left"/>
      </w:pPr>
    </w:p>
    <w:p w:rsidR="008544AF" w:rsidRDefault="006C6A80">
      <w:pPr>
        <w:pStyle w:val="2"/>
        <w:spacing w:line="275" w:lineRule="exact"/>
      </w:pPr>
      <w:r>
        <w:t>Для</w:t>
      </w:r>
      <w:r>
        <w:rPr>
          <w:spacing w:val="-5"/>
        </w:rPr>
        <w:t xml:space="preserve"> </w:t>
      </w:r>
      <w:r>
        <w:rPr>
          <w:spacing w:val="-2"/>
        </w:rPr>
        <w:t>учителя:</w:t>
      </w:r>
    </w:p>
    <w:p w:rsidR="008544AF" w:rsidRDefault="006C6A80">
      <w:pPr>
        <w:pStyle w:val="a5"/>
        <w:numPr>
          <w:ilvl w:val="0"/>
          <w:numId w:val="1"/>
        </w:numPr>
        <w:tabs>
          <w:tab w:val="left" w:pos="850"/>
        </w:tabs>
        <w:spacing w:before="0"/>
        <w:ind w:right="311" w:firstLine="0"/>
        <w:jc w:val="left"/>
        <w:rPr>
          <w:sz w:val="24"/>
        </w:rPr>
      </w:pPr>
      <w:r>
        <w:rPr>
          <w:sz w:val="24"/>
        </w:rPr>
        <w:t>Васильева</w:t>
      </w:r>
      <w:r>
        <w:rPr>
          <w:spacing w:val="-3"/>
          <w:sz w:val="24"/>
        </w:rPr>
        <w:t xml:space="preserve"> </w:t>
      </w:r>
      <w:r>
        <w:rPr>
          <w:sz w:val="24"/>
        </w:rPr>
        <w:t>О.Ю.,</w:t>
      </w:r>
      <w:r>
        <w:rPr>
          <w:spacing w:val="-4"/>
          <w:sz w:val="24"/>
        </w:rPr>
        <w:t xml:space="preserve"> </w:t>
      </w:r>
      <w:proofErr w:type="spellStart"/>
      <w:r>
        <w:rPr>
          <w:sz w:val="24"/>
        </w:rPr>
        <w:t>Кульберг</w:t>
      </w:r>
      <w:proofErr w:type="spellEnd"/>
      <w:r>
        <w:rPr>
          <w:spacing w:val="-3"/>
          <w:sz w:val="24"/>
        </w:rPr>
        <w:t xml:space="preserve"> </w:t>
      </w:r>
      <w:r>
        <w:rPr>
          <w:sz w:val="24"/>
        </w:rPr>
        <w:t>А.С.,</w:t>
      </w:r>
      <w:r>
        <w:rPr>
          <w:spacing w:val="-4"/>
          <w:sz w:val="24"/>
        </w:rPr>
        <w:t xml:space="preserve"> </w:t>
      </w:r>
      <w:proofErr w:type="spellStart"/>
      <w:r>
        <w:rPr>
          <w:sz w:val="24"/>
        </w:rPr>
        <w:t>Корытко</w:t>
      </w:r>
      <w:proofErr w:type="spellEnd"/>
      <w:r>
        <w:rPr>
          <w:spacing w:val="-4"/>
          <w:sz w:val="24"/>
        </w:rPr>
        <w:t xml:space="preserve"> </w:t>
      </w:r>
      <w:r>
        <w:rPr>
          <w:sz w:val="24"/>
        </w:rPr>
        <w:t>О.В.</w:t>
      </w:r>
      <w:r>
        <w:rPr>
          <w:spacing w:val="-4"/>
          <w:sz w:val="24"/>
        </w:rPr>
        <w:t xml:space="preserve"> </w:t>
      </w:r>
      <w:r>
        <w:rPr>
          <w:sz w:val="24"/>
        </w:rPr>
        <w:t>и</w:t>
      </w:r>
      <w:r>
        <w:rPr>
          <w:spacing w:val="-5"/>
          <w:sz w:val="24"/>
        </w:rPr>
        <w:t xml:space="preserve"> </w:t>
      </w:r>
      <w:r>
        <w:rPr>
          <w:sz w:val="24"/>
        </w:rPr>
        <w:t>другие.</w:t>
      </w:r>
      <w:r>
        <w:rPr>
          <w:spacing w:val="-1"/>
          <w:sz w:val="24"/>
        </w:rPr>
        <w:t xml:space="preserve"> </w:t>
      </w:r>
      <w:r>
        <w:rPr>
          <w:sz w:val="24"/>
        </w:rPr>
        <w:t>Под</w:t>
      </w:r>
      <w:r>
        <w:rPr>
          <w:spacing w:val="-3"/>
          <w:sz w:val="24"/>
        </w:rPr>
        <w:t xml:space="preserve"> </w:t>
      </w:r>
      <w:r>
        <w:rPr>
          <w:sz w:val="24"/>
        </w:rPr>
        <w:t>науч.</w:t>
      </w:r>
      <w:r>
        <w:rPr>
          <w:spacing w:val="-4"/>
          <w:sz w:val="24"/>
        </w:rPr>
        <w:t xml:space="preserve"> </w:t>
      </w:r>
      <w:r>
        <w:rPr>
          <w:sz w:val="24"/>
        </w:rPr>
        <w:t>ред.</w:t>
      </w:r>
      <w:r>
        <w:rPr>
          <w:spacing w:val="-3"/>
          <w:sz w:val="24"/>
        </w:rPr>
        <w:t xml:space="preserve"> </w:t>
      </w:r>
      <w:r>
        <w:rPr>
          <w:sz w:val="24"/>
        </w:rPr>
        <w:t>Васильевой</w:t>
      </w:r>
      <w:r>
        <w:rPr>
          <w:spacing w:val="-4"/>
          <w:sz w:val="24"/>
        </w:rPr>
        <w:t xml:space="preserve"> </w:t>
      </w:r>
      <w:r>
        <w:rPr>
          <w:sz w:val="24"/>
        </w:rPr>
        <w:t>О.Ю. Основы религиозных культур и светской этики. Основы православной культуры. 4 класс. Учебник в 2 частях. М., «Просвещение», 2023;</w:t>
      </w:r>
    </w:p>
    <w:p w:rsidR="008544AF" w:rsidRDefault="006C6A80">
      <w:pPr>
        <w:pStyle w:val="a5"/>
        <w:numPr>
          <w:ilvl w:val="0"/>
          <w:numId w:val="1"/>
        </w:numPr>
        <w:tabs>
          <w:tab w:val="left" w:pos="850"/>
        </w:tabs>
        <w:spacing w:before="4" w:line="237" w:lineRule="auto"/>
        <w:ind w:right="534" w:firstLine="0"/>
        <w:jc w:val="left"/>
        <w:rPr>
          <w:sz w:val="24"/>
        </w:rPr>
      </w:pPr>
      <w:r>
        <w:rPr>
          <w:sz w:val="24"/>
        </w:rPr>
        <w:t xml:space="preserve">Соловьева М.А., </w:t>
      </w:r>
      <w:proofErr w:type="spellStart"/>
      <w:r>
        <w:rPr>
          <w:sz w:val="24"/>
        </w:rPr>
        <w:t>Корытко</w:t>
      </w:r>
      <w:proofErr w:type="spellEnd"/>
      <w:r>
        <w:rPr>
          <w:sz w:val="24"/>
        </w:rPr>
        <w:t xml:space="preserve"> О.В., Данилов А.А. Методическое пособие для учителя к учебнику</w:t>
      </w:r>
      <w:r>
        <w:rPr>
          <w:spacing w:val="-9"/>
          <w:sz w:val="24"/>
        </w:rPr>
        <w:t xml:space="preserve"> </w:t>
      </w:r>
      <w:r>
        <w:rPr>
          <w:sz w:val="24"/>
        </w:rPr>
        <w:t>под</w:t>
      </w:r>
      <w:r>
        <w:rPr>
          <w:spacing w:val="-3"/>
          <w:sz w:val="24"/>
        </w:rPr>
        <w:t xml:space="preserve"> </w:t>
      </w:r>
      <w:r>
        <w:rPr>
          <w:sz w:val="24"/>
        </w:rPr>
        <w:t>научной</w:t>
      </w:r>
      <w:r>
        <w:rPr>
          <w:spacing w:val="-5"/>
          <w:sz w:val="24"/>
        </w:rPr>
        <w:t xml:space="preserve"> </w:t>
      </w:r>
      <w:r>
        <w:rPr>
          <w:sz w:val="24"/>
        </w:rPr>
        <w:t>редакцией</w:t>
      </w:r>
      <w:r>
        <w:rPr>
          <w:spacing w:val="-5"/>
          <w:sz w:val="24"/>
        </w:rPr>
        <w:t xml:space="preserve"> </w:t>
      </w:r>
      <w:r>
        <w:rPr>
          <w:sz w:val="24"/>
        </w:rPr>
        <w:t>О.Ю.</w:t>
      </w:r>
      <w:r>
        <w:rPr>
          <w:spacing w:val="-4"/>
          <w:sz w:val="24"/>
        </w:rPr>
        <w:t xml:space="preserve"> </w:t>
      </w:r>
      <w:r>
        <w:rPr>
          <w:sz w:val="24"/>
        </w:rPr>
        <w:t>Васильевой</w:t>
      </w:r>
      <w:r>
        <w:rPr>
          <w:spacing w:val="-1"/>
          <w:sz w:val="24"/>
        </w:rPr>
        <w:t xml:space="preserve"> </w:t>
      </w:r>
      <w:r>
        <w:rPr>
          <w:sz w:val="24"/>
        </w:rPr>
        <w:t>«Основы</w:t>
      </w:r>
      <w:r>
        <w:rPr>
          <w:spacing w:val="-6"/>
          <w:sz w:val="24"/>
        </w:rPr>
        <w:t xml:space="preserve"> </w:t>
      </w:r>
      <w:r>
        <w:rPr>
          <w:sz w:val="24"/>
        </w:rPr>
        <w:t>религиозных</w:t>
      </w:r>
      <w:r>
        <w:rPr>
          <w:spacing w:val="-4"/>
          <w:sz w:val="24"/>
        </w:rPr>
        <w:t xml:space="preserve"> </w:t>
      </w:r>
      <w:r>
        <w:rPr>
          <w:sz w:val="24"/>
        </w:rPr>
        <w:t>культур</w:t>
      </w:r>
      <w:r>
        <w:rPr>
          <w:spacing w:val="-4"/>
          <w:sz w:val="24"/>
        </w:rPr>
        <w:t xml:space="preserve"> </w:t>
      </w:r>
      <w:r>
        <w:rPr>
          <w:sz w:val="24"/>
        </w:rPr>
        <w:t>и</w:t>
      </w:r>
      <w:r>
        <w:rPr>
          <w:spacing w:val="-5"/>
          <w:sz w:val="24"/>
        </w:rPr>
        <w:t xml:space="preserve"> </w:t>
      </w:r>
      <w:r>
        <w:rPr>
          <w:sz w:val="24"/>
        </w:rPr>
        <w:t>светской этики. Основы православной культуры». 4 класс. В двух частях». М., «Просвещение», 2021.</w:t>
      </w:r>
    </w:p>
    <w:p w:rsidR="008544AF" w:rsidRDefault="008544AF">
      <w:pPr>
        <w:pStyle w:val="a3"/>
        <w:spacing w:before="5"/>
        <w:ind w:left="0"/>
        <w:jc w:val="left"/>
      </w:pPr>
    </w:p>
    <w:p w:rsidR="008544AF" w:rsidRDefault="006C6A80">
      <w:pPr>
        <w:pStyle w:val="2"/>
        <w:spacing w:line="276" w:lineRule="exact"/>
      </w:pPr>
      <w:r>
        <w:t>Для</w:t>
      </w:r>
      <w:r>
        <w:rPr>
          <w:spacing w:val="-3"/>
        </w:rPr>
        <w:t xml:space="preserve"> </w:t>
      </w:r>
      <w:r>
        <w:rPr>
          <w:spacing w:val="-2"/>
        </w:rPr>
        <w:t>обучающихся:</w:t>
      </w:r>
    </w:p>
    <w:p w:rsidR="008544AF" w:rsidRDefault="006C6A80">
      <w:pPr>
        <w:pStyle w:val="a5"/>
        <w:numPr>
          <w:ilvl w:val="0"/>
          <w:numId w:val="1"/>
        </w:numPr>
        <w:tabs>
          <w:tab w:val="left" w:pos="850"/>
        </w:tabs>
        <w:spacing w:before="2" w:line="237" w:lineRule="auto"/>
        <w:ind w:right="311" w:firstLine="0"/>
        <w:jc w:val="left"/>
        <w:rPr>
          <w:sz w:val="24"/>
        </w:rPr>
      </w:pPr>
      <w:r>
        <w:rPr>
          <w:sz w:val="24"/>
        </w:rPr>
        <w:t>Васильева</w:t>
      </w:r>
      <w:r>
        <w:rPr>
          <w:spacing w:val="-3"/>
          <w:sz w:val="24"/>
        </w:rPr>
        <w:t xml:space="preserve"> </w:t>
      </w:r>
      <w:r>
        <w:rPr>
          <w:sz w:val="24"/>
        </w:rPr>
        <w:t>О.Ю.,</w:t>
      </w:r>
      <w:r>
        <w:rPr>
          <w:spacing w:val="-4"/>
          <w:sz w:val="24"/>
        </w:rPr>
        <w:t xml:space="preserve"> </w:t>
      </w:r>
      <w:proofErr w:type="spellStart"/>
      <w:r>
        <w:rPr>
          <w:sz w:val="24"/>
        </w:rPr>
        <w:t>Кульберг</w:t>
      </w:r>
      <w:proofErr w:type="spellEnd"/>
      <w:r>
        <w:rPr>
          <w:spacing w:val="-3"/>
          <w:sz w:val="24"/>
        </w:rPr>
        <w:t xml:space="preserve"> </w:t>
      </w:r>
      <w:r>
        <w:rPr>
          <w:sz w:val="24"/>
        </w:rPr>
        <w:t>А.С.,</w:t>
      </w:r>
      <w:r>
        <w:rPr>
          <w:spacing w:val="-4"/>
          <w:sz w:val="24"/>
        </w:rPr>
        <w:t xml:space="preserve"> </w:t>
      </w:r>
      <w:proofErr w:type="spellStart"/>
      <w:r>
        <w:rPr>
          <w:sz w:val="24"/>
        </w:rPr>
        <w:t>Корытко</w:t>
      </w:r>
      <w:proofErr w:type="spellEnd"/>
      <w:r>
        <w:rPr>
          <w:spacing w:val="-4"/>
          <w:sz w:val="24"/>
        </w:rPr>
        <w:t xml:space="preserve"> </w:t>
      </w:r>
      <w:r>
        <w:rPr>
          <w:sz w:val="24"/>
        </w:rPr>
        <w:t>О.В.</w:t>
      </w:r>
      <w:r>
        <w:rPr>
          <w:spacing w:val="-4"/>
          <w:sz w:val="24"/>
        </w:rPr>
        <w:t xml:space="preserve"> </w:t>
      </w:r>
      <w:r>
        <w:rPr>
          <w:sz w:val="24"/>
        </w:rPr>
        <w:t>и</w:t>
      </w:r>
      <w:r>
        <w:rPr>
          <w:spacing w:val="-5"/>
          <w:sz w:val="24"/>
        </w:rPr>
        <w:t xml:space="preserve"> </w:t>
      </w:r>
      <w:r>
        <w:rPr>
          <w:sz w:val="24"/>
        </w:rPr>
        <w:t>другие.</w:t>
      </w:r>
      <w:r>
        <w:rPr>
          <w:spacing w:val="-1"/>
          <w:sz w:val="24"/>
        </w:rPr>
        <w:t xml:space="preserve"> </w:t>
      </w:r>
      <w:r>
        <w:rPr>
          <w:sz w:val="24"/>
        </w:rPr>
        <w:t>Под</w:t>
      </w:r>
      <w:r>
        <w:rPr>
          <w:spacing w:val="-3"/>
          <w:sz w:val="24"/>
        </w:rPr>
        <w:t xml:space="preserve"> </w:t>
      </w:r>
      <w:r>
        <w:rPr>
          <w:sz w:val="24"/>
        </w:rPr>
        <w:t>науч.</w:t>
      </w:r>
      <w:r>
        <w:rPr>
          <w:spacing w:val="-4"/>
          <w:sz w:val="24"/>
        </w:rPr>
        <w:t xml:space="preserve"> </w:t>
      </w:r>
      <w:r>
        <w:rPr>
          <w:sz w:val="24"/>
        </w:rPr>
        <w:t>ред.</w:t>
      </w:r>
      <w:r>
        <w:rPr>
          <w:spacing w:val="-3"/>
          <w:sz w:val="24"/>
        </w:rPr>
        <w:t xml:space="preserve"> </w:t>
      </w:r>
      <w:r>
        <w:rPr>
          <w:sz w:val="24"/>
        </w:rPr>
        <w:t>Васильевой</w:t>
      </w:r>
      <w:r>
        <w:rPr>
          <w:spacing w:val="-4"/>
          <w:sz w:val="24"/>
        </w:rPr>
        <w:t xml:space="preserve"> </w:t>
      </w:r>
      <w:r>
        <w:rPr>
          <w:sz w:val="24"/>
        </w:rPr>
        <w:t>О.Ю. Основы религиозных культур и светской этики. Основы православной культуры. 4 класс. Учебник в 2 частях. М., «Просвещение», 2023.</w:t>
      </w:r>
    </w:p>
    <w:p w:rsidR="008544AF" w:rsidRDefault="006C6A80">
      <w:pPr>
        <w:pStyle w:val="1"/>
        <w:spacing w:before="47" w:line="608" w:lineRule="exact"/>
        <w:ind w:right="2063"/>
      </w:pPr>
      <w:r>
        <w:t>ПЛАНИРУЕМЫЕ</w:t>
      </w:r>
      <w:r>
        <w:rPr>
          <w:spacing w:val="-15"/>
        </w:rPr>
        <w:t xml:space="preserve"> </w:t>
      </w:r>
      <w:r>
        <w:t>ОБРАЗОВАТЕЛЬНЫЕ</w:t>
      </w:r>
      <w:r>
        <w:rPr>
          <w:spacing w:val="-15"/>
        </w:rPr>
        <w:t xml:space="preserve"> </w:t>
      </w:r>
      <w:r>
        <w:t>РЕЗУЛЬТАТЫ ЛИЧНОСТНЫЕ РЕЗУЛЬТАТЫ</w:t>
      </w:r>
    </w:p>
    <w:p w:rsidR="008544AF" w:rsidRDefault="006C6A80">
      <w:pPr>
        <w:pStyle w:val="a3"/>
        <w:spacing w:line="235" w:lineRule="exact"/>
        <w:jc w:val="left"/>
      </w:pPr>
      <w:r>
        <w:t>В</w:t>
      </w:r>
      <w:r>
        <w:rPr>
          <w:spacing w:val="19"/>
        </w:rPr>
        <w:t xml:space="preserve"> </w:t>
      </w:r>
      <w:r>
        <w:t>результате</w:t>
      </w:r>
      <w:r>
        <w:rPr>
          <w:spacing w:val="24"/>
        </w:rPr>
        <w:t xml:space="preserve"> </w:t>
      </w:r>
      <w:r>
        <w:t>изучения</w:t>
      </w:r>
      <w:r>
        <w:rPr>
          <w:spacing w:val="23"/>
        </w:rPr>
        <w:t xml:space="preserve"> </w:t>
      </w:r>
      <w:r>
        <w:t>предмета</w:t>
      </w:r>
      <w:r>
        <w:rPr>
          <w:spacing w:val="28"/>
        </w:rPr>
        <w:t xml:space="preserve"> </w:t>
      </w:r>
      <w:r>
        <w:t>«Основы</w:t>
      </w:r>
      <w:r>
        <w:rPr>
          <w:spacing w:val="21"/>
        </w:rPr>
        <w:t xml:space="preserve"> </w:t>
      </w:r>
      <w:r>
        <w:t>религиозных</w:t>
      </w:r>
      <w:r>
        <w:rPr>
          <w:spacing w:val="21"/>
        </w:rPr>
        <w:t xml:space="preserve"> </w:t>
      </w:r>
      <w:r>
        <w:t>культур</w:t>
      </w:r>
      <w:r>
        <w:rPr>
          <w:spacing w:val="22"/>
        </w:rPr>
        <w:t xml:space="preserve"> </w:t>
      </w:r>
      <w:r>
        <w:t>и</w:t>
      </w:r>
      <w:r>
        <w:rPr>
          <w:spacing w:val="25"/>
        </w:rPr>
        <w:t xml:space="preserve"> </w:t>
      </w:r>
      <w:r>
        <w:t>светской</w:t>
      </w:r>
      <w:r>
        <w:rPr>
          <w:spacing w:val="25"/>
        </w:rPr>
        <w:t xml:space="preserve"> </w:t>
      </w:r>
      <w:r>
        <w:t>этики»</w:t>
      </w:r>
      <w:r>
        <w:rPr>
          <w:spacing w:val="18"/>
        </w:rPr>
        <w:t xml:space="preserve"> </w:t>
      </w:r>
      <w:r>
        <w:t>в</w:t>
      </w:r>
      <w:r>
        <w:rPr>
          <w:spacing w:val="24"/>
        </w:rPr>
        <w:t xml:space="preserve"> </w:t>
      </w:r>
      <w:r>
        <w:t>4</w:t>
      </w:r>
      <w:r>
        <w:rPr>
          <w:spacing w:val="22"/>
        </w:rPr>
        <w:t xml:space="preserve"> </w:t>
      </w:r>
      <w:r>
        <w:t>классе</w:t>
      </w:r>
      <w:r>
        <w:rPr>
          <w:spacing w:val="28"/>
        </w:rPr>
        <w:t xml:space="preserve"> </w:t>
      </w:r>
      <w:r>
        <w:rPr>
          <w:spacing w:val="-10"/>
        </w:rPr>
        <w:t>у</w:t>
      </w:r>
    </w:p>
    <w:p w:rsidR="008544AF" w:rsidRDefault="006C6A80">
      <w:pPr>
        <w:pStyle w:val="a3"/>
        <w:spacing w:before="40"/>
        <w:jc w:val="left"/>
      </w:pPr>
      <w:r>
        <w:t>обучающегося</w:t>
      </w:r>
      <w:r>
        <w:rPr>
          <w:spacing w:val="-9"/>
        </w:rPr>
        <w:t xml:space="preserve"> </w:t>
      </w:r>
      <w:r>
        <w:t>будут</w:t>
      </w:r>
      <w:r>
        <w:rPr>
          <w:spacing w:val="-3"/>
        </w:rPr>
        <w:t xml:space="preserve"> </w:t>
      </w:r>
      <w:r>
        <w:t>сформированы</w:t>
      </w:r>
      <w:r>
        <w:rPr>
          <w:spacing w:val="-5"/>
        </w:rPr>
        <w:t xml:space="preserve"> </w:t>
      </w:r>
      <w:r>
        <w:t>следующие</w:t>
      </w:r>
      <w:r>
        <w:rPr>
          <w:spacing w:val="-4"/>
        </w:rPr>
        <w:t xml:space="preserve"> </w:t>
      </w:r>
      <w:r>
        <w:t>личностные</w:t>
      </w:r>
      <w:r>
        <w:rPr>
          <w:spacing w:val="-2"/>
        </w:rPr>
        <w:t xml:space="preserve"> результаты:</w:t>
      </w:r>
    </w:p>
    <w:p w:rsidR="008544AF" w:rsidRDefault="006C6A80">
      <w:pPr>
        <w:pStyle w:val="a5"/>
        <w:numPr>
          <w:ilvl w:val="0"/>
          <w:numId w:val="1"/>
        </w:numPr>
        <w:tabs>
          <w:tab w:val="left" w:pos="850"/>
        </w:tabs>
        <w:spacing w:before="43" w:line="259" w:lineRule="auto"/>
        <w:ind w:right="147" w:firstLine="0"/>
        <w:jc w:val="left"/>
        <w:rPr>
          <w:sz w:val="24"/>
        </w:rPr>
      </w:pPr>
      <w:r>
        <w:rPr>
          <w:sz w:val="24"/>
        </w:rPr>
        <w:t>понимать</w:t>
      </w:r>
      <w:r>
        <w:rPr>
          <w:spacing w:val="-6"/>
          <w:sz w:val="24"/>
        </w:rPr>
        <w:t xml:space="preserve"> </w:t>
      </w:r>
      <w:r>
        <w:rPr>
          <w:sz w:val="24"/>
        </w:rPr>
        <w:t>основы</w:t>
      </w:r>
      <w:r>
        <w:rPr>
          <w:spacing w:val="-2"/>
          <w:sz w:val="24"/>
        </w:rPr>
        <w:t xml:space="preserve"> </w:t>
      </w:r>
      <w:r>
        <w:rPr>
          <w:sz w:val="24"/>
        </w:rPr>
        <w:t>российской</w:t>
      </w:r>
      <w:r>
        <w:rPr>
          <w:spacing w:val="-5"/>
          <w:sz w:val="24"/>
        </w:rPr>
        <w:t xml:space="preserve"> </w:t>
      </w:r>
      <w:r>
        <w:rPr>
          <w:sz w:val="24"/>
        </w:rPr>
        <w:t>гражданской</w:t>
      </w:r>
      <w:r>
        <w:rPr>
          <w:spacing w:val="-5"/>
          <w:sz w:val="24"/>
        </w:rPr>
        <w:t xml:space="preserve"> </w:t>
      </w:r>
      <w:r>
        <w:rPr>
          <w:sz w:val="24"/>
        </w:rPr>
        <w:t>идентичности,</w:t>
      </w:r>
      <w:r>
        <w:rPr>
          <w:spacing w:val="-4"/>
          <w:sz w:val="24"/>
        </w:rPr>
        <w:t xml:space="preserve"> </w:t>
      </w:r>
      <w:r>
        <w:rPr>
          <w:sz w:val="24"/>
        </w:rPr>
        <w:t>испытывать</w:t>
      </w:r>
      <w:r>
        <w:rPr>
          <w:spacing w:val="-2"/>
          <w:sz w:val="24"/>
        </w:rPr>
        <w:t xml:space="preserve"> </w:t>
      </w:r>
      <w:r>
        <w:rPr>
          <w:sz w:val="24"/>
        </w:rPr>
        <w:t>чувство</w:t>
      </w:r>
      <w:r>
        <w:rPr>
          <w:spacing w:val="-1"/>
          <w:sz w:val="24"/>
        </w:rPr>
        <w:t xml:space="preserve"> </w:t>
      </w:r>
      <w:r>
        <w:rPr>
          <w:sz w:val="24"/>
        </w:rPr>
        <w:t>гордости</w:t>
      </w:r>
      <w:r>
        <w:rPr>
          <w:spacing w:val="-5"/>
          <w:sz w:val="24"/>
        </w:rPr>
        <w:t xml:space="preserve"> </w:t>
      </w:r>
      <w:r>
        <w:rPr>
          <w:sz w:val="24"/>
        </w:rPr>
        <w:t>за свою Родину;</w:t>
      </w:r>
    </w:p>
    <w:p w:rsidR="008544AF" w:rsidRDefault="006C6A80">
      <w:pPr>
        <w:pStyle w:val="a5"/>
        <w:numPr>
          <w:ilvl w:val="0"/>
          <w:numId w:val="1"/>
        </w:numPr>
        <w:tabs>
          <w:tab w:val="left" w:pos="850"/>
          <w:tab w:val="left" w:pos="2433"/>
          <w:tab w:val="left" w:pos="4172"/>
          <w:tab w:val="left" w:pos="4535"/>
          <w:tab w:val="left" w:pos="6142"/>
          <w:tab w:val="left" w:pos="8332"/>
          <w:tab w:val="left" w:pos="9675"/>
        </w:tabs>
        <w:spacing w:before="9" w:line="259" w:lineRule="auto"/>
        <w:ind w:right="153" w:firstLine="0"/>
        <w:jc w:val="left"/>
        <w:rPr>
          <w:sz w:val="24"/>
        </w:rPr>
      </w:pPr>
      <w:r>
        <w:rPr>
          <w:spacing w:val="-2"/>
          <w:sz w:val="24"/>
        </w:rPr>
        <w:t>формировать</w:t>
      </w:r>
      <w:r>
        <w:rPr>
          <w:sz w:val="24"/>
        </w:rPr>
        <w:tab/>
      </w:r>
      <w:r>
        <w:rPr>
          <w:spacing w:val="-2"/>
          <w:sz w:val="24"/>
        </w:rPr>
        <w:t>национальную</w:t>
      </w:r>
      <w:r>
        <w:rPr>
          <w:sz w:val="24"/>
        </w:rPr>
        <w:tab/>
      </w:r>
      <w:r>
        <w:rPr>
          <w:spacing w:val="-10"/>
          <w:sz w:val="24"/>
        </w:rPr>
        <w:t>и</w:t>
      </w:r>
      <w:r>
        <w:rPr>
          <w:sz w:val="24"/>
        </w:rPr>
        <w:tab/>
      </w:r>
      <w:r>
        <w:rPr>
          <w:spacing w:val="-2"/>
          <w:sz w:val="24"/>
        </w:rPr>
        <w:t>гражданскую</w:t>
      </w:r>
      <w:r>
        <w:rPr>
          <w:sz w:val="24"/>
        </w:rPr>
        <w:tab/>
      </w:r>
      <w:r>
        <w:rPr>
          <w:spacing w:val="-2"/>
          <w:sz w:val="24"/>
        </w:rPr>
        <w:t>самоидентичность,</w:t>
      </w:r>
      <w:r>
        <w:rPr>
          <w:sz w:val="24"/>
        </w:rPr>
        <w:tab/>
      </w:r>
      <w:r>
        <w:rPr>
          <w:spacing w:val="-2"/>
          <w:sz w:val="24"/>
        </w:rPr>
        <w:t>осознавать</w:t>
      </w:r>
      <w:r>
        <w:rPr>
          <w:sz w:val="24"/>
        </w:rPr>
        <w:tab/>
      </w:r>
      <w:r>
        <w:rPr>
          <w:spacing w:val="-4"/>
          <w:sz w:val="24"/>
        </w:rPr>
        <w:t xml:space="preserve">свою </w:t>
      </w:r>
      <w:r>
        <w:rPr>
          <w:sz w:val="24"/>
        </w:rPr>
        <w:t>этническую и национальную принадлежность;</w:t>
      </w:r>
    </w:p>
    <w:p w:rsidR="008544AF" w:rsidRDefault="008544AF">
      <w:pPr>
        <w:pStyle w:val="a5"/>
        <w:spacing w:line="259" w:lineRule="auto"/>
        <w:jc w:val="left"/>
        <w:rPr>
          <w:sz w:val="24"/>
        </w:rPr>
        <w:sectPr w:rsidR="008544AF">
          <w:pgSz w:w="11910" w:h="16390"/>
          <w:pgMar w:top="1040" w:right="708" w:bottom="280" w:left="850" w:header="720" w:footer="720" w:gutter="0"/>
          <w:cols w:space="720"/>
        </w:sectPr>
      </w:pPr>
    </w:p>
    <w:p w:rsidR="008544AF" w:rsidRDefault="006C6A80">
      <w:pPr>
        <w:pStyle w:val="a5"/>
        <w:numPr>
          <w:ilvl w:val="0"/>
          <w:numId w:val="1"/>
        </w:numPr>
        <w:tabs>
          <w:tab w:val="left" w:pos="849"/>
        </w:tabs>
        <w:spacing w:before="83" w:line="261" w:lineRule="auto"/>
        <w:ind w:right="152" w:firstLine="0"/>
        <w:rPr>
          <w:sz w:val="24"/>
        </w:rPr>
      </w:pPr>
      <w:r>
        <w:rPr>
          <w:sz w:val="24"/>
        </w:rPr>
        <w:lastRenderedPageBreak/>
        <w:t>понимать значение гуманистических и демократических ценностных ориентаций; осознавать ценность человеческой жизни;</w:t>
      </w:r>
    </w:p>
    <w:p w:rsidR="008544AF" w:rsidRDefault="006C6A80">
      <w:pPr>
        <w:pStyle w:val="a5"/>
        <w:numPr>
          <w:ilvl w:val="0"/>
          <w:numId w:val="1"/>
        </w:numPr>
        <w:tabs>
          <w:tab w:val="left" w:pos="849"/>
        </w:tabs>
        <w:spacing w:before="7" w:line="259" w:lineRule="auto"/>
        <w:ind w:right="147" w:firstLine="0"/>
        <w:rPr>
          <w:sz w:val="24"/>
        </w:rPr>
      </w:pPr>
      <w:r>
        <w:rPr>
          <w:sz w:val="24"/>
        </w:rPr>
        <w:t xml:space="preserve">понимать значение нравственных норм и ценностей как условия жизни личности, семьи, </w:t>
      </w:r>
      <w:r>
        <w:rPr>
          <w:spacing w:val="-2"/>
          <w:sz w:val="24"/>
        </w:rPr>
        <w:t>общества;</w:t>
      </w:r>
    </w:p>
    <w:p w:rsidR="008544AF" w:rsidRDefault="006C6A80">
      <w:pPr>
        <w:pStyle w:val="a5"/>
        <w:numPr>
          <w:ilvl w:val="0"/>
          <w:numId w:val="1"/>
        </w:numPr>
        <w:tabs>
          <w:tab w:val="left" w:pos="849"/>
        </w:tabs>
        <w:spacing w:before="8" w:line="259" w:lineRule="auto"/>
        <w:ind w:firstLine="0"/>
        <w:rPr>
          <w:sz w:val="24"/>
        </w:rPr>
      </w:pPr>
      <w:r>
        <w:rPr>
          <w:sz w:val="24"/>
        </w:rPr>
        <w:t>осознавать право гражданина РФ исповедовать любую традиционную религию или не исповедовать никакой религии;</w:t>
      </w:r>
    </w:p>
    <w:p w:rsidR="008544AF" w:rsidRDefault="006C6A80">
      <w:pPr>
        <w:pStyle w:val="a5"/>
        <w:numPr>
          <w:ilvl w:val="0"/>
          <w:numId w:val="1"/>
        </w:numPr>
        <w:tabs>
          <w:tab w:val="left" w:pos="849"/>
        </w:tabs>
        <w:spacing w:before="9" w:line="261" w:lineRule="auto"/>
        <w:ind w:firstLine="0"/>
        <w:rPr>
          <w:sz w:val="24"/>
        </w:rPr>
      </w:pPr>
      <w:r>
        <w:rPr>
          <w:sz w:val="24"/>
        </w:rPr>
        <w:t>строить своё общение, совместную деятельность на основе правил коммуникации:</w:t>
      </w:r>
      <w:r>
        <w:rPr>
          <w:spacing w:val="-1"/>
          <w:sz w:val="24"/>
        </w:rPr>
        <w:t xml:space="preserve"> </w:t>
      </w:r>
      <w:r>
        <w:rPr>
          <w:sz w:val="24"/>
        </w:rPr>
        <w:t>умения договариваться, мирно разрешать конфликты, уважать другое мнение, независимо от принадлежности собеседников к религии или к атеизму;</w:t>
      </w:r>
    </w:p>
    <w:p w:rsidR="008544AF" w:rsidRDefault="006C6A80">
      <w:pPr>
        <w:pStyle w:val="a5"/>
        <w:numPr>
          <w:ilvl w:val="0"/>
          <w:numId w:val="1"/>
        </w:numPr>
        <w:tabs>
          <w:tab w:val="left" w:pos="849"/>
        </w:tabs>
        <w:spacing w:line="261" w:lineRule="auto"/>
        <w:ind w:right="146" w:firstLine="0"/>
        <w:rPr>
          <w:sz w:val="24"/>
        </w:rPr>
      </w:pPr>
      <w:r>
        <w:rPr>
          <w:sz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544AF" w:rsidRDefault="006C6A80">
      <w:pPr>
        <w:pStyle w:val="a5"/>
        <w:numPr>
          <w:ilvl w:val="0"/>
          <w:numId w:val="1"/>
        </w:numPr>
        <w:tabs>
          <w:tab w:val="left" w:pos="849"/>
        </w:tabs>
        <w:spacing w:line="261" w:lineRule="auto"/>
        <w:ind w:right="142" w:firstLine="0"/>
        <w:rPr>
          <w:sz w:val="24"/>
        </w:rPr>
      </w:pPr>
      <w:r>
        <w:rPr>
          <w:sz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544AF" w:rsidRDefault="006C6A80">
      <w:pPr>
        <w:pStyle w:val="a5"/>
        <w:numPr>
          <w:ilvl w:val="0"/>
          <w:numId w:val="1"/>
        </w:numPr>
        <w:tabs>
          <w:tab w:val="left" w:pos="849"/>
        </w:tabs>
        <w:spacing w:line="261" w:lineRule="auto"/>
        <w:ind w:right="145" w:firstLine="0"/>
        <w:rPr>
          <w:sz w:val="24"/>
        </w:rPr>
      </w:pPr>
      <w:r>
        <w:rPr>
          <w:sz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8544AF" w:rsidRDefault="006C6A80">
      <w:pPr>
        <w:pStyle w:val="a5"/>
        <w:numPr>
          <w:ilvl w:val="0"/>
          <w:numId w:val="1"/>
        </w:numPr>
        <w:tabs>
          <w:tab w:val="left" w:pos="849"/>
        </w:tabs>
        <w:ind w:left="849" w:right="0" w:hanging="707"/>
        <w:rPr>
          <w:sz w:val="24"/>
        </w:rPr>
      </w:pPr>
      <w:r>
        <w:rPr>
          <w:sz w:val="24"/>
        </w:rPr>
        <w:t>понимать</w:t>
      </w:r>
      <w:r>
        <w:rPr>
          <w:spacing w:val="-7"/>
          <w:sz w:val="24"/>
        </w:rPr>
        <w:t xml:space="preserve"> </w:t>
      </w:r>
      <w:r>
        <w:rPr>
          <w:sz w:val="24"/>
        </w:rPr>
        <w:t>необходимость</w:t>
      </w:r>
      <w:r>
        <w:rPr>
          <w:spacing w:val="-5"/>
          <w:sz w:val="24"/>
        </w:rPr>
        <w:t xml:space="preserve"> </w:t>
      </w:r>
      <w:r>
        <w:rPr>
          <w:sz w:val="24"/>
        </w:rPr>
        <w:t>бережного</w:t>
      </w:r>
      <w:r>
        <w:rPr>
          <w:spacing w:val="-3"/>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материальным</w:t>
      </w:r>
      <w:r>
        <w:rPr>
          <w:spacing w:val="-3"/>
          <w:sz w:val="24"/>
        </w:rPr>
        <w:t xml:space="preserve"> </w:t>
      </w:r>
      <w:r>
        <w:rPr>
          <w:sz w:val="24"/>
        </w:rPr>
        <w:t>и</w:t>
      </w:r>
      <w:r>
        <w:rPr>
          <w:spacing w:val="-4"/>
          <w:sz w:val="24"/>
        </w:rPr>
        <w:t xml:space="preserve"> </w:t>
      </w:r>
      <w:r>
        <w:rPr>
          <w:sz w:val="24"/>
        </w:rPr>
        <w:t xml:space="preserve">духовным </w:t>
      </w:r>
      <w:r>
        <w:rPr>
          <w:spacing w:val="-2"/>
          <w:sz w:val="24"/>
        </w:rPr>
        <w:t>ценностям.</w:t>
      </w:r>
    </w:p>
    <w:p w:rsidR="008544AF" w:rsidRDefault="006C6A80">
      <w:pPr>
        <w:pStyle w:val="1"/>
        <w:spacing w:before="28"/>
      </w:pPr>
      <w:r>
        <w:t>МЕТАПРЕДМЕТНЫЕ</w:t>
      </w:r>
      <w:r>
        <w:rPr>
          <w:spacing w:val="-1"/>
        </w:rPr>
        <w:t xml:space="preserve"> </w:t>
      </w:r>
      <w:r>
        <w:rPr>
          <w:spacing w:val="-2"/>
        </w:rPr>
        <w:t>РЕЗУЛЬТАТЫ</w:t>
      </w:r>
    </w:p>
    <w:p w:rsidR="008544AF" w:rsidRDefault="006C6A80">
      <w:pPr>
        <w:pStyle w:val="a5"/>
        <w:numPr>
          <w:ilvl w:val="0"/>
          <w:numId w:val="1"/>
        </w:numPr>
        <w:tabs>
          <w:tab w:val="left" w:pos="849"/>
        </w:tabs>
        <w:spacing w:before="26" w:line="259" w:lineRule="auto"/>
        <w:ind w:right="140" w:firstLine="0"/>
        <w:rPr>
          <w:sz w:val="24"/>
        </w:rPr>
      </w:pPr>
      <w:r>
        <w:rPr>
          <w:sz w:val="24"/>
        </w:rPr>
        <w:t>овладевать способностью понимания и сохранения целей и задач учебной деятельности, поиска оптимальных средств их достижения;</w:t>
      </w:r>
    </w:p>
    <w:p w:rsidR="008544AF" w:rsidRDefault="006C6A80">
      <w:pPr>
        <w:pStyle w:val="a5"/>
        <w:numPr>
          <w:ilvl w:val="0"/>
          <w:numId w:val="1"/>
        </w:numPr>
        <w:tabs>
          <w:tab w:val="left" w:pos="849"/>
        </w:tabs>
        <w:spacing w:before="9" w:line="264" w:lineRule="auto"/>
        <w:ind w:right="142" w:firstLine="0"/>
        <w:rPr>
          <w:sz w:val="24"/>
        </w:rPr>
      </w:pPr>
      <w:r>
        <w:rPr>
          <w:sz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544AF" w:rsidRDefault="006C6A80">
      <w:pPr>
        <w:pStyle w:val="a5"/>
        <w:numPr>
          <w:ilvl w:val="0"/>
          <w:numId w:val="1"/>
        </w:numPr>
        <w:tabs>
          <w:tab w:val="left" w:pos="849"/>
        </w:tabs>
        <w:spacing w:before="0" w:line="261" w:lineRule="auto"/>
        <w:ind w:right="138" w:firstLine="0"/>
        <w:rPr>
          <w:sz w:val="24"/>
        </w:rPr>
      </w:pPr>
      <w:r>
        <w:rPr>
          <w:sz w:val="24"/>
        </w:rPr>
        <w:t xml:space="preserve">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w:t>
      </w:r>
      <w:r>
        <w:rPr>
          <w:spacing w:val="-2"/>
          <w:sz w:val="24"/>
        </w:rPr>
        <w:t>задач;</w:t>
      </w:r>
    </w:p>
    <w:p w:rsidR="008544AF" w:rsidRDefault="006C6A80">
      <w:pPr>
        <w:pStyle w:val="a5"/>
        <w:numPr>
          <w:ilvl w:val="0"/>
          <w:numId w:val="1"/>
        </w:numPr>
        <w:tabs>
          <w:tab w:val="left" w:pos="849"/>
        </w:tabs>
        <w:spacing w:before="8" w:line="259" w:lineRule="auto"/>
        <w:ind w:right="152" w:firstLine="0"/>
        <w:rPr>
          <w:sz w:val="24"/>
        </w:rPr>
      </w:pPr>
      <w:r>
        <w:rPr>
          <w:sz w:val="24"/>
        </w:rPr>
        <w:t>совершенствовать умения в области работы с информацией, осуществления информационного поиска для выполнения учебных заданий;</w:t>
      </w:r>
    </w:p>
    <w:p w:rsidR="008544AF" w:rsidRDefault="006C6A80">
      <w:pPr>
        <w:pStyle w:val="a5"/>
        <w:numPr>
          <w:ilvl w:val="0"/>
          <w:numId w:val="1"/>
        </w:numPr>
        <w:tabs>
          <w:tab w:val="left" w:pos="849"/>
        </w:tabs>
        <w:spacing w:before="9" w:line="259" w:lineRule="auto"/>
        <w:ind w:right="151" w:firstLine="0"/>
        <w:rPr>
          <w:sz w:val="24"/>
        </w:rPr>
      </w:pPr>
      <w:r>
        <w:rPr>
          <w:sz w:val="24"/>
        </w:rPr>
        <w:t>овладевать навыками смыслового чтения текстов различных стилей и жанров,</w:t>
      </w:r>
      <w:r>
        <w:rPr>
          <w:spacing w:val="40"/>
          <w:sz w:val="24"/>
        </w:rPr>
        <w:t xml:space="preserve"> </w:t>
      </w:r>
      <w:r>
        <w:rPr>
          <w:sz w:val="24"/>
        </w:rPr>
        <w:t>осознанного построения речевых высказываний в соответствии с задачами коммуникации;</w:t>
      </w:r>
    </w:p>
    <w:p w:rsidR="008544AF" w:rsidRDefault="006C6A80">
      <w:pPr>
        <w:pStyle w:val="a5"/>
        <w:numPr>
          <w:ilvl w:val="0"/>
          <w:numId w:val="1"/>
        </w:numPr>
        <w:tabs>
          <w:tab w:val="left" w:pos="849"/>
        </w:tabs>
        <w:spacing w:before="8" w:line="261" w:lineRule="auto"/>
        <w:ind w:right="135" w:firstLine="0"/>
        <w:rPr>
          <w:sz w:val="24"/>
        </w:rPr>
      </w:pPr>
      <w:r>
        <w:rPr>
          <w:sz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8544AF" w:rsidRDefault="006C6A80">
      <w:pPr>
        <w:pStyle w:val="a5"/>
        <w:numPr>
          <w:ilvl w:val="0"/>
          <w:numId w:val="1"/>
        </w:numPr>
        <w:tabs>
          <w:tab w:val="left" w:pos="849"/>
        </w:tabs>
        <w:spacing w:line="261" w:lineRule="auto"/>
        <w:ind w:right="148" w:firstLine="0"/>
        <w:rPr>
          <w:sz w:val="24"/>
        </w:rPr>
      </w:pPr>
      <w:r>
        <w:rPr>
          <w:sz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544AF" w:rsidRDefault="006C6A80">
      <w:pPr>
        <w:pStyle w:val="a5"/>
        <w:numPr>
          <w:ilvl w:val="0"/>
          <w:numId w:val="1"/>
        </w:numPr>
        <w:tabs>
          <w:tab w:val="left" w:pos="849"/>
        </w:tabs>
        <w:spacing w:line="261" w:lineRule="auto"/>
        <w:ind w:right="142" w:firstLine="0"/>
        <w:rPr>
          <w:sz w:val="24"/>
        </w:rPr>
      </w:pPr>
      <w:r>
        <w:rPr>
          <w:sz w:val="24"/>
        </w:rPr>
        <w:t>совершенствовать</w:t>
      </w:r>
      <w:r>
        <w:rPr>
          <w:spacing w:val="-7"/>
          <w:sz w:val="24"/>
        </w:rPr>
        <w:t xml:space="preserve"> </w:t>
      </w:r>
      <w:r>
        <w:rPr>
          <w:sz w:val="24"/>
        </w:rPr>
        <w:t>организационные</w:t>
      </w:r>
      <w:r>
        <w:rPr>
          <w:spacing w:val="-1"/>
          <w:sz w:val="24"/>
        </w:rPr>
        <w:t xml:space="preserve"> </w:t>
      </w:r>
      <w:r>
        <w:rPr>
          <w:sz w:val="24"/>
        </w:rPr>
        <w:t>умения</w:t>
      </w:r>
      <w:r>
        <w:rPr>
          <w:spacing w:val="-5"/>
          <w:sz w:val="24"/>
        </w:rPr>
        <w:t xml:space="preserve"> </w:t>
      </w:r>
      <w:r>
        <w:rPr>
          <w:sz w:val="24"/>
        </w:rPr>
        <w:t>в</w:t>
      </w:r>
      <w:r>
        <w:rPr>
          <w:spacing w:val="-7"/>
          <w:sz w:val="24"/>
        </w:rPr>
        <w:t xml:space="preserve"> </w:t>
      </w:r>
      <w:r>
        <w:rPr>
          <w:sz w:val="24"/>
        </w:rPr>
        <w:t>области</w:t>
      </w:r>
      <w:r>
        <w:rPr>
          <w:spacing w:val="-6"/>
          <w:sz w:val="24"/>
        </w:rPr>
        <w:t xml:space="preserve"> </w:t>
      </w:r>
      <w:r>
        <w:rPr>
          <w:sz w:val="24"/>
        </w:rPr>
        <w:t>коллективной</w:t>
      </w:r>
      <w:r>
        <w:rPr>
          <w:spacing w:val="-6"/>
          <w:sz w:val="24"/>
        </w:rPr>
        <w:t xml:space="preserve"> </w:t>
      </w:r>
      <w:r>
        <w:rPr>
          <w:sz w:val="24"/>
        </w:rPr>
        <w:t>деятельности,</w:t>
      </w:r>
      <w:r>
        <w:rPr>
          <w:spacing w:val="-3"/>
          <w:sz w:val="24"/>
        </w:rPr>
        <w:t xml:space="preserve"> </w:t>
      </w:r>
      <w:r>
        <w:rPr>
          <w:sz w:val="24"/>
        </w:rPr>
        <w:t>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w:t>
      </w:r>
      <w:r>
        <w:rPr>
          <w:spacing w:val="40"/>
          <w:sz w:val="24"/>
        </w:rPr>
        <w:t xml:space="preserve"> </w:t>
      </w:r>
      <w:r>
        <w:rPr>
          <w:spacing w:val="-2"/>
          <w:sz w:val="24"/>
        </w:rPr>
        <w:t>окружающих.</w:t>
      </w:r>
    </w:p>
    <w:p w:rsidR="008544AF" w:rsidRDefault="008544AF">
      <w:pPr>
        <w:pStyle w:val="a5"/>
        <w:spacing w:line="261" w:lineRule="auto"/>
        <w:rPr>
          <w:sz w:val="24"/>
        </w:rPr>
        <w:sectPr w:rsidR="008544AF">
          <w:pgSz w:w="11910" w:h="16390"/>
          <w:pgMar w:top="1040" w:right="708" w:bottom="280" w:left="850" w:header="720" w:footer="720" w:gutter="0"/>
          <w:cols w:space="720"/>
        </w:sectPr>
      </w:pPr>
    </w:p>
    <w:p w:rsidR="008544AF" w:rsidRDefault="006C6A80">
      <w:pPr>
        <w:pStyle w:val="2"/>
        <w:spacing w:before="64" w:line="264" w:lineRule="auto"/>
        <w:ind w:left="742" w:right="6439" w:hanging="600"/>
        <w:jc w:val="both"/>
      </w:pPr>
      <w:r>
        <w:lastRenderedPageBreak/>
        <w:t>Универсальные</w:t>
      </w:r>
      <w:r>
        <w:rPr>
          <w:spacing w:val="-15"/>
        </w:rPr>
        <w:t xml:space="preserve"> </w:t>
      </w:r>
      <w:r>
        <w:t>учебные</w:t>
      </w:r>
      <w:r>
        <w:rPr>
          <w:spacing w:val="-15"/>
        </w:rPr>
        <w:t xml:space="preserve"> </w:t>
      </w:r>
      <w:r>
        <w:t>действия Познавательные УУД:</w:t>
      </w:r>
    </w:p>
    <w:p w:rsidR="008544AF" w:rsidRDefault="006C6A80">
      <w:pPr>
        <w:pStyle w:val="a5"/>
        <w:numPr>
          <w:ilvl w:val="0"/>
          <w:numId w:val="1"/>
        </w:numPr>
        <w:tabs>
          <w:tab w:val="left" w:pos="849"/>
        </w:tabs>
        <w:spacing w:before="0" w:line="261" w:lineRule="auto"/>
        <w:ind w:right="139" w:firstLine="0"/>
        <w:rPr>
          <w:sz w:val="24"/>
        </w:rPr>
      </w:pPr>
      <w:r>
        <w:rPr>
          <w:sz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8544AF" w:rsidRDefault="006C6A80">
      <w:pPr>
        <w:pStyle w:val="a5"/>
        <w:numPr>
          <w:ilvl w:val="0"/>
          <w:numId w:val="1"/>
        </w:numPr>
        <w:tabs>
          <w:tab w:val="left" w:pos="849"/>
        </w:tabs>
        <w:spacing w:line="259" w:lineRule="auto"/>
        <w:ind w:right="151" w:firstLine="0"/>
        <w:rPr>
          <w:sz w:val="24"/>
        </w:rPr>
      </w:pPr>
      <w:r>
        <w:rPr>
          <w:sz w:val="24"/>
        </w:rPr>
        <w:t>использовать разные методы получения знаний о традиционных религиях и светской</w:t>
      </w:r>
      <w:r>
        <w:rPr>
          <w:spacing w:val="40"/>
          <w:sz w:val="24"/>
        </w:rPr>
        <w:t xml:space="preserve"> </w:t>
      </w:r>
      <w:r>
        <w:rPr>
          <w:sz w:val="24"/>
        </w:rPr>
        <w:t>этике (наблюдение, чтение, сравнение, вычисление);</w:t>
      </w:r>
    </w:p>
    <w:p w:rsidR="008544AF" w:rsidRDefault="006C6A80">
      <w:pPr>
        <w:pStyle w:val="a5"/>
        <w:numPr>
          <w:ilvl w:val="0"/>
          <w:numId w:val="1"/>
        </w:numPr>
        <w:tabs>
          <w:tab w:val="left" w:pos="849"/>
        </w:tabs>
        <w:spacing w:before="9" w:line="261" w:lineRule="auto"/>
        <w:ind w:right="153" w:firstLine="0"/>
        <w:rPr>
          <w:sz w:val="24"/>
        </w:rPr>
      </w:pPr>
      <w:r>
        <w:rPr>
          <w:sz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8544AF" w:rsidRDefault="006C6A80">
      <w:pPr>
        <w:pStyle w:val="a5"/>
        <w:numPr>
          <w:ilvl w:val="0"/>
          <w:numId w:val="1"/>
        </w:numPr>
        <w:tabs>
          <w:tab w:val="left" w:pos="849"/>
        </w:tabs>
        <w:spacing w:before="2" w:line="261" w:lineRule="auto"/>
        <w:ind w:right="150" w:firstLine="0"/>
        <w:rPr>
          <w:sz w:val="24"/>
        </w:rPr>
      </w:pPr>
      <w:r>
        <w:rPr>
          <w:sz w:val="24"/>
        </w:rPr>
        <w:t>признавать возможность существования разных точек зрения; обосновывать свои суждения, приводить убедительные доказательства;</w:t>
      </w:r>
    </w:p>
    <w:p w:rsidR="008544AF" w:rsidRDefault="006C6A80">
      <w:pPr>
        <w:pStyle w:val="a5"/>
        <w:numPr>
          <w:ilvl w:val="0"/>
          <w:numId w:val="1"/>
        </w:numPr>
        <w:tabs>
          <w:tab w:val="left" w:pos="849"/>
        </w:tabs>
        <w:spacing w:before="7"/>
        <w:ind w:left="849" w:right="0" w:hanging="707"/>
        <w:rPr>
          <w:sz w:val="24"/>
        </w:rPr>
      </w:pPr>
      <w:r>
        <w:rPr>
          <w:sz w:val="24"/>
        </w:rPr>
        <w:t>выполнять</w:t>
      </w:r>
      <w:r>
        <w:rPr>
          <w:spacing w:val="-7"/>
          <w:sz w:val="24"/>
        </w:rPr>
        <w:t xml:space="preserve"> </w:t>
      </w:r>
      <w:r>
        <w:rPr>
          <w:sz w:val="24"/>
        </w:rPr>
        <w:t>совместные</w:t>
      </w:r>
      <w:r>
        <w:rPr>
          <w:spacing w:val="-2"/>
          <w:sz w:val="24"/>
        </w:rPr>
        <w:t xml:space="preserve"> </w:t>
      </w:r>
      <w:r>
        <w:rPr>
          <w:sz w:val="24"/>
        </w:rPr>
        <w:t>проектные</w:t>
      </w:r>
      <w:r>
        <w:rPr>
          <w:spacing w:val="-2"/>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3"/>
          <w:sz w:val="24"/>
        </w:rPr>
        <w:t xml:space="preserve"> </w:t>
      </w:r>
      <w:r>
        <w:rPr>
          <w:sz w:val="24"/>
        </w:rPr>
        <w:t>предложенные</w:t>
      </w:r>
      <w:r>
        <w:rPr>
          <w:spacing w:val="-2"/>
          <w:sz w:val="24"/>
        </w:rPr>
        <w:t xml:space="preserve"> образцы.</w:t>
      </w:r>
    </w:p>
    <w:p w:rsidR="008544AF" w:rsidRDefault="006C6A80">
      <w:pPr>
        <w:pStyle w:val="2"/>
        <w:spacing w:before="28"/>
        <w:jc w:val="both"/>
      </w:pPr>
      <w:r>
        <w:t>Работа</w:t>
      </w:r>
      <w:r>
        <w:rPr>
          <w:spacing w:val="-2"/>
        </w:rPr>
        <w:t xml:space="preserve"> </w:t>
      </w:r>
      <w:r>
        <w:t xml:space="preserve">с </w:t>
      </w:r>
      <w:r>
        <w:rPr>
          <w:spacing w:val="-2"/>
        </w:rPr>
        <w:t>информацией:</w:t>
      </w:r>
    </w:p>
    <w:p w:rsidR="008544AF" w:rsidRDefault="006C6A80">
      <w:pPr>
        <w:pStyle w:val="a5"/>
        <w:numPr>
          <w:ilvl w:val="0"/>
          <w:numId w:val="1"/>
        </w:numPr>
        <w:tabs>
          <w:tab w:val="left" w:pos="850"/>
          <w:tab w:val="left" w:pos="2797"/>
          <w:tab w:val="left" w:pos="4676"/>
          <w:tab w:val="left" w:pos="6539"/>
          <w:tab w:val="left" w:pos="8266"/>
          <w:tab w:val="left" w:pos="9981"/>
        </w:tabs>
        <w:spacing w:before="26" w:line="259" w:lineRule="auto"/>
        <w:ind w:right="151" w:firstLine="0"/>
        <w:jc w:val="left"/>
        <w:rPr>
          <w:sz w:val="24"/>
        </w:rPr>
      </w:pPr>
      <w:r>
        <w:rPr>
          <w:spacing w:val="-2"/>
          <w:sz w:val="24"/>
        </w:rPr>
        <w:t>воспроизводить</w:t>
      </w:r>
      <w:r>
        <w:rPr>
          <w:sz w:val="24"/>
        </w:rPr>
        <w:tab/>
      </w:r>
      <w:r>
        <w:rPr>
          <w:spacing w:val="-2"/>
          <w:sz w:val="24"/>
        </w:rPr>
        <w:t>прослушанную</w:t>
      </w:r>
      <w:r>
        <w:rPr>
          <w:sz w:val="24"/>
        </w:rPr>
        <w:tab/>
      </w:r>
      <w:r>
        <w:rPr>
          <w:spacing w:val="-2"/>
          <w:sz w:val="24"/>
        </w:rPr>
        <w:t>(прочитанную)</w:t>
      </w:r>
      <w:r>
        <w:rPr>
          <w:sz w:val="24"/>
        </w:rPr>
        <w:tab/>
      </w:r>
      <w:r>
        <w:rPr>
          <w:spacing w:val="-2"/>
          <w:sz w:val="24"/>
        </w:rPr>
        <w:t>информацию,</w:t>
      </w:r>
      <w:r>
        <w:rPr>
          <w:sz w:val="24"/>
        </w:rPr>
        <w:tab/>
      </w:r>
      <w:r>
        <w:rPr>
          <w:spacing w:val="-2"/>
          <w:sz w:val="24"/>
        </w:rPr>
        <w:t>подчёркивать</w:t>
      </w:r>
      <w:r>
        <w:rPr>
          <w:sz w:val="24"/>
        </w:rPr>
        <w:tab/>
      </w:r>
      <w:r>
        <w:rPr>
          <w:spacing w:val="-6"/>
          <w:sz w:val="24"/>
        </w:rPr>
        <w:t xml:space="preserve">её </w:t>
      </w:r>
      <w:r>
        <w:rPr>
          <w:sz w:val="24"/>
        </w:rPr>
        <w:t>принадлежность к определённой религии и/или к гражданской этике;</w:t>
      </w:r>
    </w:p>
    <w:p w:rsidR="008544AF" w:rsidRDefault="006C6A80">
      <w:pPr>
        <w:pStyle w:val="a5"/>
        <w:numPr>
          <w:ilvl w:val="0"/>
          <w:numId w:val="1"/>
        </w:numPr>
        <w:tabs>
          <w:tab w:val="left" w:pos="850"/>
        </w:tabs>
        <w:spacing w:before="9" w:line="259" w:lineRule="auto"/>
        <w:ind w:right="147" w:firstLine="0"/>
        <w:jc w:val="left"/>
        <w:rPr>
          <w:sz w:val="24"/>
        </w:rPr>
      </w:pPr>
      <w:r>
        <w:rPr>
          <w:sz w:val="24"/>
        </w:rPr>
        <w:t>использовать разные средства для получения информации в соответствии с поставленной учебной задачей (текстовую, графическую, видео);</w:t>
      </w:r>
    </w:p>
    <w:p w:rsidR="008544AF" w:rsidRDefault="006C6A80">
      <w:pPr>
        <w:pStyle w:val="a5"/>
        <w:numPr>
          <w:ilvl w:val="0"/>
          <w:numId w:val="1"/>
        </w:numPr>
        <w:tabs>
          <w:tab w:val="left" w:pos="850"/>
        </w:tabs>
        <w:spacing w:before="8" w:line="259" w:lineRule="auto"/>
        <w:ind w:right="151" w:firstLine="0"/>
        <w:jc w:val="left"/>
        <w:rPr>
          <w:sz w:val="24"/>
        </w:rPr>
      </w:pPr>
      <w:r>
        <w:rPr>
          <w:sz w:val="24"/>
        </w:rPr>
        <w:t>находить</w:t>
      </w:r>
      <w:r>
        <w:rPr>
          <w:spacing w:val="80"/>
          <w:sz w:val="24"/>
        </w:rPr>
        <w:t xml:space="preserve"> </w:t>
      </w:r>
      <w:r>
        <w:rPr>
          <w:sz w:val="24"/>
        </w:rPr>
        <w:t>дополнительную</w:t>
      </w:r>
      <w:r>
        <w:rPr>
          <w:spacing w:val="80"/>
          <w:sz w:val="24"/>
        </w:rPr>
        <w:t xml:space="preserve"> </w:t>
      </w:r>
      <w:r>
        <w:rPr>
          <w:sz w:val="24"/>
        </w:rPr>
        <w:t>информацию</w:t>
      </w:r>
      <w:r>
        <w:rPr>
          <w:spacing w:val="80"/>
          <w:sz w:val="24"/>
        </w:rPr>
        <w:t xml:space="preserve"> </w:t>
      </w:r>
      <w:r>
        <w:rPr>
          <w:sz w:val="24"/>
        </w:rPr>
        <w:t>к</w:t>
      </w:r>
      <w:r>
        <w:rPr>
          <w:spacing w:val="80"/>
          <w:sz w:val="24"/>
        </w:rPr>
        <w:t xml:space="preserve"> </w:t>
      </w:r>
      <w:r>
        <w:rPr>
          <w:sz w:val="24"/>
        </w:rPr>
        <w:t>основному</w:t>
      </w:r>
      <w:r>
        <w:rPr>
          <w:spacing w:val="80"/>
          <w:sz w:val="24"/>
        </w:rPr>
        <w:t xml:space="preserve"> </w:t>
      </w:r>
      <w:r>
        <w:rPr>
          <w:sz w:val="24"/>
        </w:rPr>
        <w:t>учебному</w:t>
      </w:r>
      <w:r>
        <w:rPr>
          <w:spacing w:val="79"/>
          <w:sz w:val="24"/>
        </w:rPr>
        <w:t xml:space="preserve"> </w:t>
      </w:r>
      <w:r>
        <w:rPr>
          <w:sz w:val="24"/>
        </w:rPr>
        <w:t>материалу</w:t>
      </w:r>
      <w:r>
        <w:rPr>
          <w:spacing w:val="80"/>
          <w:sz w:val="24"/>
        </w:rPr>
        <w:t xml:space="preserve"> </w:t>
      </w:r>
      <w:r>
        <w:rPr>
          <w:sz w:val="24"/>
        </w:rPr>
        <w:t>в</w:t>
      </w:r>
      <w:r>
        <w:rPr>
          <w:spacing w:val="80"/>
          <w:sz w:val="24"/>
        </w:rPr>
        <w:t xml:space="preserve"> </w:t>
      </w:r>
      <w:r>
        <w:rPr>
          <w:sz w:val="24"/>
        </w:rPr>
        <w:t>разных информационных источниках, в том числе в Интернете (в условиях контролируемого входа);</w:t>
      </w:r>
    </w:p>
    <w:p w:rsidR="008544AF" w:rsidRDefault="006C6A80">
      <w:pPr>
        <w:pStyle w:val="a5"/>
        <w:numPr>
          <w:ilvl w:val="0"/>
          <w:numId w:val="1"/>
        </w:numPr>
        <w:tabs>
          <w:tab w:val="left" w:pos="850"/>
          <w:tab w:val="left" w:pos="7414"/>
        </w:tabs>
        <w:spacing w:before="9" w:line="259" w:lineRule="auto"/>
        <w:ind w:right="152" w:firstLine="0"/>
        <w:jc w:val="left"/>
        <w:rPr>
          <w:sz w:val="24"/>
        </w:rPr>
      </w:pPr>
      <w:r>
        <w:rPr>
          <w:sz w:val="24"/>
        </w:rPr>
        <w:t>анализировать,</w:t>
      </w:r>
      <w:r>
        <w:rPr>
          <w:spacing w:val="80"/>
          <w:sz w:val="24"/>
        </w:rPr>
        <w:t xml:space="preserve"> </w:t>
      </w:r>
      <w:r>
        <w:rPr>
          <w:sz w:val="24"/>
        </w:rPr>
        <w:t>сравнивать</w:t>
      </w:r>
      <w:r>
        <w:rPr>
          <w:spacing w:val="80"/>
          <w:sz w:val="24"/>
        </w:rPr>
        <w:t xml:space="preserve"> </w:t>
      </w:r>
      <w:r>
        <w:rPr>
          <w:sz w:val="24"/>
        </w:rPr>
        <w:t>информацию,</w:t>
      </w:r>
      <w:r>
        <w:rPr>
          <w:spacing w:val="80"/>
          <w:sz w:val="24"/>
        </w:rPr>
        <w:t xml:space="preserve"> </w:t>
      </w:r>
      <w:r>
        <w:rPr>
          <w:sz w:val="24"/>
        </w:rPr>
        <w:t>представленную</w:t>
      </w:r>
      <w:r>
        <w:rPr>
          <w:sz w:val="24"/>
        </w:rPr>
        <w:tab/>
        <w:t>в</w:t>
      </w:r>
      <w:r>
        <w:rPr>
          <w:spacing w:val="80"/>
          <w:sz w:val="24"/>
        </w:rPr>
        <w:t xml:space="preserve"> </w:t>
      </w:r>
      <w:r>
        <w:rPr>
          <w:sz w:val="24"/>
        </w:rPr>
        <w:t>разных</w:t>
      </w:r>
      <w:r>
        <w:rPr>
          <w:spacing w:val="80"/>
          <w:sz w:val="24"/>
        </w:rPr>
        <w:t xml:space="preserve"> </w:t>
      </w:r>
      <w:r>
        <w:rPr>
          <w:sz w:val="24"/>
        </w:rPr>
        <w:t>источниках,</w:t>
      </w:r>
      <w:r>
        <w:rPr>
          <w:spacing w:val="80"/>
          <w:sz w:val="24"/>
        </w:rPr>
        <w:t xml:space="preserve"> </w:t>
      </w:r>
      <w:r>
        <w:rPr>
          <w:sz w:val="24"/>
        </w:rPr>
        <w:t>с помощью учителя, оценивать её объективность и правильность.</w:t>
      </w:r>
    </w:p>
    <w:p w:rsidR="008544AF" w:rsidRDefault="006C6A80">
      <w:pPr>
        <w:pStyle w:val="2"/>
        <w:spacing w:before="10"/>
      </w:pPr>
      <w:r>
        <w:t>Коммуникативные</w:t>
      </w:r>
      <w:r>
        <w:rPr>
          <w:spacing w:val="-10"/>
        </w:rPr>
        <w:t xml:space="preserve"> </w:t>
      </w:r>
      <w:r>
        <w:rPr>
          <w:spacing w:val="-4"/>
        </w:rPr>
        <w:t>УУД:</w:t>
      </w:r>
    </w:p>
    <w:p w:rsidR="008544AF" w:rsidRDefault="006C6A80">
      <w:pPr>
        <w:pStyle w:val="a5"/>
        <w:numPr>
          <w:ilvl w:val="0"/>
          <w:numId w:val="1"/>
        </w:numPr>
        <w:tabs>
          <w:tab w:val="left" w:pos="849"/>
        </w:tabs>
        <w:spacing w:before="27" w:line="261" w:lineRule="auto"/>
        <w:ind w:right="146" w:firstLine="0"/>
        <w:rPr>
          <w:sz w:val="24"/>
        </w:rPr>
      </w:pPr>
      <w:r>
        <w:rPr>
          <w:sz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544AF" w:rsidRDefault="006C6A80">
      <w:pPr>
        <w:pStyle w:val="a5"/>
        <w:numPr>
          <w:ilvl w:val="0"/>
          <w:numId w:val="1"/>
        </w:numPr>
        <w:tabs>
          <w:tab w:val="left" w:pos="849"/>
        </w:tabs>
        <w:spacing w:line="261" w:lineRule="auto"/>
        <w:ind w:right="144" w:firstLine="0"/>
        <w:rPr>
          <w:sz w:val="24"/>
        </w:rPr>
      </w:pPr>
      <w:r>
        <w:rPr>
          <w:sz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544AF" w:rsidRDefault="006C6A80">
      <w:pPr>
        <w:pStyle w:val="a5"/>
        <w:numPr>
          <w:ilvl w:val="0"/>
          <w:numId w:val="1"/>
        </w:numPr>
        <w:tabs>
          <w:tab w:val="left" w:pos="850"/>
        </w:tabs>
        <w:spacing w:line="264" w:lineRule="auto"/>
        <w:ind w:firstLine="0"/>
        <w:jc w:val="left"/>
        <w:rPr>
          <w:b/>
          <w:sz w:val="24"/>
        </w:rPr>
      </w:pPr>
      <w:r>
        <w:rPr>
          <w:sz w:val="24"/>
        </w:rPr>
        <w:t>создавать</w:t>
      </w:r>
      <w:r>
        <w:rPr>
          <w:spacing w:val="40"/>
          <w:sz w:val="24"/>
        </w:rPr>
        <w:t xml:space="preserve"> </w:t>
      </w:r>
      <w:r>
        <w:rPr>
          <w:sz w:val="24"/>
        </w:rPr>
        <w:t>небольшие</w:t>
      </w:r>
      <w:r>
        <w:rPr>
          <w:spacing w:val="40"/>
          <w:sz w:val="24"/>
        </w:rPr>
        <w:t xml:space="preserve"> </w:t>
      </w:r>
      <w:r>
        <w:rPr>
          <w:sz w:val="24"/>
        </w:rPr>
        <w:t>тексты-описания,</w:t>
      </w:r>
      <w:r>
        <w:rPr>
          <w:spacing w:val="40"/>
          <w:sz w:val="24"/>
        </w:rPr>
        <w:t xml:space="preserve"> </w:t>
      </w:r>
      <w:r>
        <w:rPr>
          <w:sz w:val="24"/>
        </w:rPr>
        <w:t>тексты-рассуждения</w:t>
      </w:r>
      <w:r>
        <w:rPr>
          <w:spacing w:val="40"/>
          <w:sz w:val="24"/>
        </w:rPr>
        <w:t xml:space="preserve"> </w:t>
      </w:r>
      <w:r>
        <w:rPr>
          <w:sz w:val="24"/>
        </w:rPr>
        <w:t>для</w:t>
      </w:r>
      <w:r>
        <w:rPr>
          <w:spacing w:val="40"/>
          <w:sz w:val="24"/>
        </w:rPr>
        <w:t xml:space="preserve"> </w:t>
      </w:r>
      <w:r>
        <w:rPr>
          <w:sz w:val="24"/>
        </w:rPr>
        <w:t>воссоздания,</w:t>
      </w:r>
      <w:r>
        <w:rPr>
          <w:spacing w:val="40"/>
          <w:sz w:val="24"/>
        </w:rPr>
        <w:t xml:space="preserve"> </w:t>
      </w:r>
      <w:r>
        <w:rPr>
          <w:sz w:val="24"/>
        </w:rPr>
        <w:t>анализа</w:t>
      </w:r>
      <w:r>
        <w:rPr>
          <w:spacing w:val="40"/>
          <w:sz w:val="24"/>
        </w:rPr>
        <w:t xml:space="preserve"> </w:t>
      </w:r>
      <w:r>
        <w:rPr>
          <w:sz w:val="24"/>
        </w:rPr>
        <w:t xml:space="preserve">и оценки нравственно-этических идей, представленных в религиозных учениях и светской этике. </w:t>
      </w:r>
      <w:r>
        <w:rPr>
          <w:b/>
          <w:sz w:val="24"/>
        </w:rPr>
        <w:t>Регулятивные УУД:</w:t>
      </w:r>
    </w:p>
    <w:p w:rsidR="008544AF" w:rsidRDefault="006C6A80">
      <w:pPr>
        <w:pStyle w:val="a5"/>
        <w:numPr>
          <w:ilvl w:val="0"/>
          <w:numId w:val="1"/>
        </w:numPr>
        <w:tabs>
          <w:tab w:val="left" w:pos="849"/>
        </w:tabs>
        <w:spacing w:before="0" w:line="261" w:lineRule="auto"/>
        <w:ind w:firstLine="0"/>
        <w:rPr>
          <w:sz w:val="24"/>
        </w:rPr>
      </w:pPr>
      <w:r>
        <w:rPr>
          <w:sz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w:t>
      </w:r>
      <w:r>
        <w:rPr>
          <w:spacing w:val="-2"/>
          <w:sz w:val="24"/>
        </w:rPr>
        <w:t xml:space="preserve"> </w:t>
      </w:r>
      <w:r>
        <w:rPr>
          <w:sz w:val="24"/>
        </w:rPr>
        <w:t>и жизни ситуации и способы их предупреждения;</w:t>
      </w:r>
    </w:p>
    <w:p w:rsidR="008544AF" w:rsidRDefault="006C6A80">
      <w:pPr>
        <w:pStyle w:val="a5"/>
        <w:numPr>
          <w:ilvl w:val="0"/>
          <w:numId w:val="1"/>
        </w:numPr>
        <w:tabs>
          <w:tab w:val="left" w:pos="849"/>
        </w:tabs>
        <w:spacing w:before="7" w:line="261" w:lineRule="auto"/>
        <w:ind w:right="135" w:firstLine="0"/>
        <w:rPr>
          <w:sz w:val="24"/>
        </w:rPr>
      </w:pPr>
      <w:r>
        <w:rPr>
          <w:sz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544AF" w:rsidRDefault="006C6A80">
      <w:pPr>
        <w:pStyle w:val="a5"/>
        <w:numPr>
          <w:ilvl w:val="0"/>
          <w:numId w:val="1"/>
        </w:numPr>
        <w:tabs>
          <w:tab w:val="left" w:pos="849"/>
        </w:tabs>
        <w:spacing w:line="259" w:lineRule="auto"/>
        <w:ind w:right="147" w:firstLine="0"/>
        <w:rPr>
          <w:sz w:val="24"/>
        </w:rPr>
      </w:pPr>
      <w:r>
        <w:rPr>
          <w:sz w:val="24"/>
        </w:rPr>
        <w:t>анализировать ситуации, отражающие примеры положительного и негативного</w:t>
      </w:r>
      <w:r>
        <w:rPr>
          <w:spacing w:val="40"/>
          <w:sz w:val="24"/>
        </w:rPr>
        <w:t xml:space="preserve"> </w:t>
      </w:r>
      <w:r>
        <w:rPr>
          <w:sz w:val="24"/>
        </w:rPr>
        <w:t>отношения к окружающему миру (природе, людям, предметам трудовой деятельности);</w:t>
      </w:r>
    </w:p>
    <w:p w:rsidR="008544AF" w:rsidRDefault="006C6A80">
      <w:pPr>
        <w:pStyle w:val="a5"/>
        <w:numPr>
          <w:ilvl w:val="0"/>
          <w:numId w:val="1"/>
        </w:numPr>
        <w:tabs>
          <w:tab w:val="left" w:pos="849"/>
        </w:tabs>
        <w:spacing w:before="9" w:line="261" w:lineRule="auto"/>
        <w:ind w:right="145" w:firstLine="0"/>
        <w:rPr>
          <w:sz w:val="24"/>
        </w:rPr>
      </w:pPr>
      <w:r>
        <w:rPr>
          <w:sz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w:t>
      </w:r>
      <w:r>
        <w:rPr>
          <w:spacing w:val="40"/>
          <w:sz w:val="24"/>
        </w:rPr>
        <w:t xml:space="preserve"> </w:t>
      </w:r>
      <w:r>
        <w:rPr>
          <w:sz w:val="24"/>
        </w:rPr>
        <w:t>нечестности, зла;</w:t>
      </w:r>
    </w:p>
    <w:p w:rsidR="008544AF" w:rsidRDefault="006C6A80">
      <w:pPr>
        <w:pStyle w:val="a5"/>
        <w:numPr>
          <w:ilvl w:val="0"/>
          <w:numId w:val="1"/>
        </w:numPr>
        <w:tabs>
          <w:tab w:val="left" w:pos="849"/>
        </w:tabs>
        <w:spacing w:line="259" w:lineRule="auto"/>
        <w:ind w:right="153" w:firstLine="0"/>
        <w:rPr>
          <w:sz w:val="24"/>
        </w:rPr>
      </w:pPr>
      <w:r>
        <w:rPr>
          <w:sz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8544AF" w:rsidRDefault="008544AF">
      <w:pPr>
        <w:pStyle w:val="a5"/>
        <w:spacing w:line="259" w:lineRule="auto"/>
        <w:rPr>
          <w:sz w:val="24"/>
        </w:rPr>
        <w:sectPr w:rsidR="008544AF">
          <w:pgSz w:w="11910" w:h="16390"/>
          <w:pgMar w:top="1060" w:right="708" w:bottom="280" w:left="850" w:header="720" w:footer="720" w:gutter="0"/>
          <w:cols w:space="720"/>
        </w:sectPr>
      </w:pPr>
    </w:p>
    <w:p w:rsidR="008544AF" w:rsidRDefault="006C6A80">
      <w:pPr>
        <w:pStyle w:val="2"/>
        <w:spacing w:before="64"/>
        <w:jc w:val="both"/>
      </w:pPr>
      <w:r>
        <w:lastRenderedPageBreak/>
        <w:t>Совместная</w:t>
      </w:r>
      <w:r>
        <w:rPr>
          <w:spacing w:val="-2"/>
        </w:rPr>
        <w:t xml:space="preserve"> деятельность:</w:t>
      </w:r>
    </w:p>
    <w:p w:rsidR="008544AF" w:rsidRDefault="006C6A80">
      <w:pPr>
        <w:pStyle w:val="a5"/>
        <w:numPr>
          <w:ilvl w:val="0"/>
          <w:numId w:val="1"/>
        </w:numPr>
        <w:tabs>
          <w:tab w:val="left" w:pos="849"/>
        </w:tabs>
        <w:spacing w:before="27" w:line="261" w:lineRule="auto"/>
        <w:ind w:right="144" w:firstLine="0"/>
        <w:rPr>
          <w:sz w:val="24"/>
        </w:rPr>
      </w:pPr>
      <w:r>
        <w:rPr>
          <w:sz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544AF" w:rsidRDefault="006C6A80">
      <w:pPr>
        <w:pStyle w:val="a5"/>
        <w:numPr>
          <w:ilvl w:val="0"/>
          <w:numId w:val="1"/>
        </w:numPr>
        <w:tabs>
          <w:tab w:val="left" w:pos="849"/>
        </w:tabs>
        <w:spacing w:line="261" w:lineRule="auto"/>
        <w:ind w:right="152" w:firstLine="0"/>
        <w:rPr>
          <w:sz w:val="24"/>
        </w:rPr>
      </w:pPr>
      <w:r>
        <w:rPr>
          <w:sz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8544AF" w:rsidRDefault="006C6A80">
      <w:pPr>
        <w:pStyle w:val="a5"/>
        <w:numPr>
          <w:ilvl w:val="0"/>
          <w:numId w:val="1"/>
        </w:numPr>
        <w:tabs>
          <w:tab w:val="left" w:pos="849"/>
        </w:tabs>
        <w:spacing w:before="3" w:line="261" w:lineRule="auto"/>
        <w:ind w:right="149" w:firstLine="0"/>
        <w:rPr>
          <w:sz w:val="24"/>
        </w:rPr>
      </w:pPr>
      <w:r>
        <w:rPr>
          <w:sz w:val="24"/>
        </w:rPr>
        <w:t>готовить индивидуально, в парах, в группах сообщения по изученному и</w:t>
      </w:r>
      <w:r>
        <w:rPr>
          <w:spacing w:val="40"/>
          <w:sz w:val="24"/>
        </w:rPr>
        <w:t xml:space="preserve"> </w:t>
      </w:r>
      <w:r>
        <w:rPr>
          <w:sz w:val="24"/>
        </w:rPr>
        <w:t>дополнительному материалу с иллюстративным материалом и видеопрезентацией.</w:t>
      </w:r>
    </w:p>
    <w:p w:rsidR="008544AF" w:rsidRDefault="006C6A80">
      <w:pPr>
        <w:pStyle w:val="1"/>
        <w:spacing w:before="8"/>
        <w:jc w:val="both"/>
      </w:pPr>
      <w:r>
        <w:t>ПРЕДМЕТНЫЕ</w:t>
      </w:r>
      <w:r>
        <w:rPr>
          <w:spacing w:val="2"/>
        </w:rPr>
        <w:t xml:space="preserve"> </w:t>
      </w:r>
      <w:r>
        <w:rPr>
          <w:spacing w:val="-2"/>
        </w:rPr>
        <w:t>РЕЗУЛЬТАТЫ</w:t>
      </w:r>
    </w:p>
    <w:p w:rsidR="008544AF" w:rsidRDefault="006C6A80">
      <w:pPr>
        <w:pStyle w:val="a3"/>
        <w:spacing w:before="20" w:line="264" w:lineRule="auto"/>
        <w:ind w:right="150" w:firstLine="600"/>
      </w:pPr>
      <w:r>
        <w:t>Предметные результаты обучения по модулю «Основы православной культуры» должны обеспечивать следующие достижения обучающегося:</w:t>
      </w:r>
    </w:p>
    <w:p w:rsidR="008544AF" w:rsidRDefault="006C6A80">
      <w:pPr>
        <w:pStyle w:val="a5"/>
        <w:numPr>
          <w:ilvl w:val="0"/>
          <w:numId w:val="1"/>
        </w:numPr>
        <w:tabs>
          <w:tab w:val="left" w:pos="849"/>
        </w:tabs>
        <w:spacing w:before="4" w:line="261" w:lineRule="auto"/>
        <w:ind w:right="146" w:firstLine="0"/>
        <w:rPr>
          <w:sz w:val="24"/>
        </w:rPr>
      </w:pPr>
      <w:r>
        <w:rPr>
          <w:sz w:val="24"/>
        </w:rPr>
        <w:t>выражать своими словами первоначальное понимание сущности духовного развития как осознания</w:t>
      </w:r>
      <w:r>
        <w:rPr>
          <w:spacing w:val="-3"/>
          <w:sz w:val="24"/>
        </w:rPr>
        <w:t xml:space="preserve"> </w:t>
      </w:r>
      <w:r>
        <w:rPr>
          <w:sz w:val="24"/>
        </w:rPr>
        <w:t>и усвоения</w:t>
      </w:r>
      <w:r>
        <w:rPr>
          <w:spacing w:val="-2"/>
          <w:sz w:val="24"/>
        </w:rPr>
        <w:t xml:space="preserve"> </w:t>
      </w:r>
      <w:r>
        <w:rPr>
          <w:sz w:val="24"/>
        </w:rPr>
        <w:t>человеком</w:t>
      </w:r>
      <w:r>
        <w:rPr>
          <w:spacing w:val="-3"/>
          <w:sz w:val="24"/>
        </w:rPr>
        <w:t xml:space="preserve"> </w:t>
      </w:r>
      <w:r>
        <w:rPr>
          <w:sz w:val="24"/>
        </w:rPr>
        <w:t>значимых</w:t>
      </w:r>
      <w:r>
        <w:rPr>
          <w:spacing w:val="-3"/>
          <w:sz w:val="24"/>
        </w:rPr>
        <w:t xml:space="preserve"> </w:t>
      </w:r>
      <w:r>
        <w:rPr>
          <w:sz w:val="24"/>
        </w:rPr>
        <w:t>для</w:t>
      </w:r>
      <w:r>
        <w:rPr>
          <w:spacing w:val="-2"/>
          <w:sz w:val="24"/>
        </w:rPr>
        <w:t xml:space="preserve"> </w:t>
      </w:r>
      <w:r>
        <w:rPr>
          <w:sz w:val="24"/>
        </w:rPr>
        <w:t>жизни</w:t>
      </w:r>
      <w:r>
        <w:rPr>
          <w:spacing w:val="-4"/>
          <w:sz w:val="24"/>
        </w:rPr>
        <w:t xml:space="preserve"> </w:t>
      </w:r>
      <w:r>
        <w:rPr>
          <w:sz w:val="24"/>
        </w:rPr>
        <w:t>представлений</w:t>
      </w:r>
      <w:r>
        <w:rPr>
          <w:spacing w:val="-4"/>
          <w:sz w:val="24"/>
        </w:rPr>
        <w:t xml:space="preserve"> </w:t>
      </w:r>
      <w:r>
        <w:rPr>
          <w:sz w:val="24"/>
        </w:rPr>
        <w:t>о</w:t>
      </w:r>
      <w:r>
        <w:rPr>
          <w:spacing w:val="-3"/>
          <w:sz w:val="24"/>
        </w:rPr>
        <w:t xml:space="preserve"> </w:t>
      </w:r>
      <w:r>
        <w:rPr>
          <w:sz w:val="24"/>
        </w:rPr>
        <w:t>себе,</w:t>
      </w:r>
      <w:r>
        <w:rPr>
          <w:spacing w:val="-3"/>
          <w:sz w:val="24"/>
        </w:rPr>
        <w:t xml:space="preserve"> </w:t>
      </w:r>
      <w:r>
        <w:rPr>
          <w:sz w:val="24"/>
        </w:rPr>
        <w:t>людях,</w:t>
      </w:r>
      <w:r>
        <w:rPr>
          <w:spacing w:val="-3"/>
          <w:sz w:val="24"/>
        </w:rPr>
        <w:t xml:space="preserve"> </w:t>
      </w:r>
      <w:r>
        <w:rPr>
          <w:sz w:val="24"/>
        </w:rPr>
        <w:t xml:space="preserve">окружающей </w:t>
      </w:r>
      <w:r>
        <w:rPr>
          <w:spacing w:val="-2"/>
          <w:sz w:val="24"/>
        </w:rPr>
        <w:t>действительности;</w:t>
      </w:r>
    </w:p>
    <w:p w:rsidR="008544AF" w:rsidRDefault="006C6A80">
      <w:pPr>
        <w:pStyle w:val="a5"/>
        <w:numPr>
          <w:ilvl w:val="0"/>
          <w:numId w:val="1"/>
        </w:numPr>
        <w:tabs>
          <w:tab w:val="left" w:pos="849"/>
        </w:tabs>
        <w:spacing w:line="259" w:lineRule="auto"/>
        <w:ind w:right="146" w:firstLine="0"/>
        <w:rPr>
          <w:sz w:val="24"/>
        </w:rPr>
      </w:pPr>
      <w:r>
        <w:rPr>
          <w:sz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8544AF" w:rsidRDefault="006C6A80">
      <w:pPr>
        <w:pStyle w:val="a5"/>
        <w:numPr>
          <w:ilvl w:val="0"/>
          <w:numId w:val="1"/>
        </w:numPr>
        <w:tabs>
          <w:tab w:val="left" w:pos="849"/>
        </w:tabs>
        <w:spacing w:before="8" w:line="261" w:lineRule="auto"/>
        <w:ind w:firstLine="0"/>
        <w:rPr>
          <w:sz w:val="24"/>
        </w:rPr>
      </w:pPr>
      <w:r>
        <w:rPr>
          <w:sz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8544AF" w:rsidRDefault="006C6A80">
      <w:pPr>
        <w:pStyle w:val="a5"/>
        <w:numPr>
          <w:ilvl w:val="0"/>
          <w:numId w:val="1"/>
        </w:numPr>
        <w:tabs>
          <w:tab w:val="left" w:pos="849"/>
        </w:tabs>
        <w:spacing w:before="7" w:line="261" w:lineRule="auto"/>
        <w:ind w:right="147" w:firstLine="0"/>
        <w:rPr>
          <w:sz w:val="24"/>
        </w:rPr>
      </w:pPr>
      <w:r>
        <w:rPr>
          <w:sz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544AF" w:rsidRDefault="006C6A80">
      <w:pPr>
        <w:pStyle w:val="a5"/>
        <w:numPr>
          <w:ilvl w:val="0"/>
          <w:numId w:val="1"/>
        </w:numPr>
        <w:tabs>
          <w:tab w:val="left" w:pos="849"/>
        </w:tabs>
        <w:spacing w:before="2" w:line="264" w:lineRule="auto"/>
        <w:ind w:right="144" w:firstLine="0"/>
        <w:rPr>
          <w:sz w:val="24"/>
        </w:rPr>
      </w:pPr>
      <w:r>
        <w:rPr>
          <w:sz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544AF" w:rsidRDefault="006C6A80">
      <w:pPr>
        <w:pStyle w:val="a5"/>
        <w:numPr>
          <w:ilvl w:val="0"/>
          <w:numId w:val="1"/>
        </w:numPr>
        <w:tabs>
          <w:tab w:val="left" w:pos="849"/>
        </w:tabs>
        <w:spacing w:before="0" w:line="259" w:lineRule="auto"/>
        <w:ind w:right="151" w:firstLine="0"/>
        <w:rPr>
          <w:sz w:val="24"/>
        </w:rPr>
      </w:pPr>
      <w:r>
        <w:rPr>
          <w:sz w:val="24"/>
        </w:rPr>
        <w:t>первоначальный опыт осмысления и нравственной оценки поступков, поведения (своих и других людей) с позиций православной этики;</w:t>
      </w:r>
    </w:p>
    <w:p w:rsidR="008544AF" w:rsidRDefault="006C6A80">
      <w:pPr>
        <w:pStyle w:val="a5"/>
        <w:numPr>
          <w:ilvl w:val="0"/>
          <w:numId w:val="1"/>
        </w:numPr>
        <w:tabs>
          <w:tab w:val="left" w:pos="849"/>
        </w:tabs>
        <w:spacing w:before="8" w:line="261" w:lineRule="auto"/>
        <w:ind w:right="145" w:firstLine="0"/>
        <w:rPr>
          <w:sz w:val="24"/>
        </w:rPr>
      </w:pPr>
      <w:r>
        <w:rPr>
          <w:sz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8544AF" w:rsidRDefault="006C6A80">
      <w:pPr>
        <w:pStyle w:val="a5"/>
        <w:numPr>
          <w:ilvl w:val="0"/>
          <w:numId w:val="1"/>
        </w:numPr>
        <w:tabs>
          <w:tab w:val="left" w:pos="849"/>
        </w:tabs>
        <w:spacing w:line="261" w:lineRule="auto"/>
        <w:ind w:firstLine="0"/>
        <w:rPr>
          <w:sz w:val="24"/>
        </w:rPr>
      </w:pPr>
      <w:r>
        <w:rPr>
          <w:sz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8544AF" w:rsidRDefault="006C6A80">
      <w:pPr>
        <w:pStyle w:val="a5"/>
        <w:numPr>
          <w:ilvl w:val="0"/>
          <w:numId w:val="1"/>
        </w:numPr>
        <w:tabs>
          <w:tab w:val="left" w:pos="849"/>
        </w:tabs>
        <w:spacing w:before="10" w:line="261" w:lineRule="auto"/>
        <w:ind w:right="144" w:firstLine="0"/>
        <w:rPr>
          <w:sz w:val="24"/>
        </w:rPr>
      </w:pPr>
      <w:r>
        <w:rPr>
          <w:sz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w:t>
      </w:r>
      <w:r>
        <w:rPr>
          <w:spacing w:val="-2"/>
          <w:sz w:val="24"/>
        </w:rPr>
        <w:t>священнослужителями;</w:t>
      </w:r>
    </w:p>
    <w:p w:rsidR="008544AF" w:rsidRDefault="006C6A80">
      <w:pPr>
        <w:pStyle w:val="a5"/>
        <w:numPr>
          <w:ilvl w:val="0"/>
          <w:numId w:val="1"/>
        </w:numPr>
        <w:tabs>
          <w:tab w:val="left" w:pos="849"/>
        </w:tabs>
        <w:spacing w:line="259" w:lineRule="auto"/>
        <w:ind w:right="150" w:firstLine="0"/>
        <w:rPr>
          <w:sz w:val="24"/>
        </w:rPr>
      </w:pPr>
      <w:r>
        <w:rPr>
          <w:sz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544AF" w:rsidRDefault="006C6A80">
      <w:pPr>
        <w:pStyle w:val="a5"/>
        <w:numPr>
          <w:ilvl w:val="0"/>
          <w:numId w:val="1"/>
        </w:numPr>
        <w:tabs>
          <w:tab w:val="left" w:pos="849"/>
        </w:tabs>
        <w:spacing w:before="8" w:line="261" w:lineRule="auto"/>
        <w:ind w:right="147" w:firstLine="0"/>
        <w:rPr>
          <w:sz w:val="24"/>
        </w:rPr>
      </w:pPr>
      <w:r>
        <w:rPr>
          <w:sz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544AF" w:rsidRDefault="008544AF">
      <w:pPr>
        <w:pStyle w:val="a5"/>
        <w:spacing w:line="261" w:lineRule="auto"/>
        <w:rPr>
          <w:sz w:val="24"/>
        </w:rPr>
        <w:sectPr w:rsidR="008544AF">
          <w:pgSz w:w="11910" w:h="16390"/>
          <w:pgMar w:top="1060" w:right="708" w:bottom="280" w:left="850" w:header="720" w:footer="720" w:gutter="0"/>
          <w:cols w:space="720"/>
        </w:sectPr>
      </w:pPr>
    </w:p>
    <w:p w:rsidR="008544AF" w:rsidRDefault="006C6A80">
      <w:pPr>
        <w:pStyle w:val="a5"/>
        <w:numPr>
          <w:ilvl w:val="0"/>
          <w:numId w:val="1"/>
        </w:numPr>
        <w:tabs>
          <w:tab w:val="left" w:pos="849"/>
        </w:tabs>
        <w:spacing w:before="83" w:line="261" w:lineRule="auto"/>
        <w:ind w:right="146" w:firstLine="0"/>
        <w:rPr>
          <w:sz w:val="24"/>
        </w:rPr>
      </w:pPr>
      <w:r>
        <w:rPr>
          <w:sz w:val="24"/>
        </w:rPr>
        <w:lastRenderedPageBreak/>
        <w:t>распознавать христианскую символику, объяснять своими словами её смысл (православный крест) и значение в православной культуре;</w:t>
      </w:r>
    </w:p>
    <w:p w:rsidR="008544AF" w:rsidRDefault="006C6A80">
      <w:pPr>
        <w:pStyle w:val="a5"/>
        <w:numPr>
          <w:ilvl w:val="0"/>
          <w:numId w:val="1"/>
        </w:numPr>
        <w:tabs>
          <w:tab w:val="left" w:pos="849"/>
        </w:tabs>
        <w:spacing w:before="7" w:line="259" w:lineRule="auto"/>
        <w:ind w:right="148" w:firstLine="0"/>
        <w:rPr>
          <w:sz w:val="24"/>
        </w:rPr>
      </w:pPr>
      <w:r>
        <w:rPr>
          <w:sz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8544AF" w:rsidRDefault="006C6A80">
      <w:pPr>
        <w:pStyle w:val="a5"/>
        <w:numPr>
          <w:ilvl w:val="0"/>
          <w:numId w:val="1"/>
        </w:numPr>
        <w:tabs>
          <w:tab w:val="left" w:pos="849"/>
        </w:tabs>
        <w:spacing w:before="8" w:line="261" w:lineRule="auto"/>
        <w:ind w:right="144" w:firstLine="0"/>
        <w:rPr>
          <w:sz w:val="24"/>
        </w:rPr>
      </w:pPr>
      <w:r>
        <w:rPr>
          <w:sz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544AF" w:rsidRDefault="006C6A80">
      <w:pPr>
        <w:pStyle w:val="a5"/>
        <w:numPr>
          <w:ilvl w:val="0"/>
          <w:numId w:val="1"/>
        </w:numPr>
        <w:tabs>
          <w:tab w:val="left" w:pos="849"/>
        </w:tabs>
        <w:spacing w:line="261" w:lineRule="auto"/>
        <w:ind w:right="140" w:firstLine="0"/>
        <w:rPr>
          <w:sz w:val="24"/>
        </w:rPr>
      </w:pPr>
      <w:r>
        <w:rPr>
          <w:sz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544AF" w:rsidRDefault="006C6A80">
      <w:pPr>
        <w:pStyle w:val="a5"/>
        <w:numPr>
          <w:ilvl w:val="0"/>
          <w:numId w:val="1"/>
        </w:numPr>
        <w:tabs>
          <w:tab w:val="left" w:pos="849"/>
        </w:tabs>
        <w:spacing w:line="259" w:lineRule="auto"/>
        <w:ind w:right="147" w:firstLine="0"/>
        <w:rPr>
          <w:sz w:val="24"/>
        </w:rPr>
      </w:pPr>
      <w:r>
        <w:rPr>
          <w:sz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8544AF" w:rsidRDefault="006C6A80">
      <w:pPr>
        <w:pStyle w:val="a5"/>
        <w:numPr>
          <w:ilvl w:val="0"/>
          <w:numId w:val="1"/>
        </w:numPr>
        <w:tabs>
          <w:tab w:val="left" w:pos="849"/>
        </w:tabs>
        <w:spacing w:before="9" w:line="264" w:lineRule="auto"/>
        <w:ind w:right="138" w:firstLine="0"/>
        <w:rPr>
          <w:sz w:val="24"/>
        </w:rPr>
      </w:pPr>
      <w:r>
        <w:rPr>
          <w:sz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4"/>
        </w:rPr>
        <w:t>многорелигиозного</w:t>
      </w:r>
      <w:proofErr w:type="spellEnd"/>
      <w:r>
        <w:rPr>
          <w:sz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544AF" w:rsidRDefault="006C6A80">
      <w:pPr>
        <w:pStyle w:val="a5"/>
        <w:numPr>
          <w:ilvl w:val="0"/>
          <w:numId w:val="1"/>
        </w:numPr>
        <w:tabs>
          <w:tab w:val="left" w:pos="849"/>
        </w:tabs>
        <w:spacing w:before="0" w:line="264" w:lineRule="auto"/>
        <w:ind w:firstLine="0"/>
        <w:rPr>
          <w:sz w:val="24"/>
        </w:rPr>
      </w:pPr>
      <w:r>
        <w:rPr>
          <w:sz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544AF" w:rsidRDefault="006C6A80">
      <w:pPr>
        <w:pStyle w:val="a5"/>
        <w:numPr>
          <w:ilvl w:val="0"/>
          <w:numId w:val="1"/>
        </w:numPr>
        <w:tabs>
          <w:tab w:val="left" w:pos="849"/>
        </w:tabs>
        <w:spacing w:before="0" w:line="261" w:lineRule="auto"/>
        <w:ind w:right="145" w:firstLine="0"/>
        <w:rPr>
          <w:sz w:val="24"/>
        </w:rPr>
      </w:pPr>
      <w:r>
        <w:rPr>
          <w:sz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544AF" w:rsidRDefault="008544AF">
      <w:pPr>
        <w:pStyle w:val="a3"/>
        <w:spacing w:before="241"/>
        <w:ind w:left="0"/>
        <w:jc w:val="left"/>
      </w:pPr>
    </w:p>
    <w:p w:rsidR="008544AF" w:rsidRDefault="006C6A80">
      <w:pPr>
        <w:pStyle w:val="1"/>
      </w:pPr>
      <w:r>
        <w:t>СОДЕРЖАНИЕ</w:t>
      </w:r>
      <w:r>
        <w:rPr>
          <w:spacing w:val="-3"/>
        </w:rPr>
        <w:t xml:space="preserve"> </w:t>
      </w:r>
      <w:r>
        <w:t>УЧЕБНОГО</w:t>
      </w:r>
      <w:r>
        <w:rPr>
          <w:spacing w:val="-2"/>
        </w:rPr>
        <w:t xml:space="preserve"> ПРЕДМЕТА</w:t>
      </w:r>
    </w:p>
    <w:p w:rsidR="008544AF" w:rsidRDefault="008544AF">
      <w:pPr>
        <w:pStyle w:val="a3"/>
        <w:spacing w:before="56"/>
        <w:ind w:left="0"/>
        <w:jc w:val="left"/>
        <w:rPr>
          <w:b/>
        </w:rPr>
      </w:pPr>
    </w:p>
    <w:p w:rsidR="008544AF" w:rsidRDefault="006C6A80">
      <w:pPr>
        <w:pStyle w:val="2"/>
        <w:ind w:left="706"/>
      </w:pPr>
      <w:r>
        <w:t>Модуль</w:t>
      </w:r>
      <w:r>
        <w:rPr>
          <w:spacing w:val="-3"/>
        </w:rPr>
        <w:t xml:space="preserve"> </w:t>
      </w:r>
      <w:r>
        <w:t>«ОСНОВЫ</w:t>
      </w:r>
      <w:r>
        <w:rPr>
          <w:spacing w:val="-5"/>
        </w:rPr>
        <w:t xml:space="preserve"> </w:t>
      </w:r>
      <w:r>
        <w:t>ПРАВОСЛАВНОЙ</w:t>
      </w:r>
      <w:r>
        <w:rPr>
          <w:spacing w:val="-1"/>
        </w:rPr>
        <w:t xml:space="preserve"> </w:t>
      </w:r>
      <w:r>
        <w:rPr>
          <w:spacing w:val="-2"/>
        </w:rPr>
        <w:t>КУЛЬТУРЫ»</w:t>
      </w:r>
    </w:p>
    <w:p w:rsidR="008544AF" w:rsidRDefault="006C6A80">
      <w:pPr>
        <w:pStyle w:val="a3"/>
        <w:spacing w:before="24" w:line="264" w:lineRule="auto"/>
        <w:ind w:right="148" w:firstLine="564"/>
        <w:jc w:val="right"/>
      </w:pPr>
      <w:r>
        <w:t>Россия</w:t>
      </w:r>
      <w:r>
        <w:rPr>
          <w:spacing w:val="32"/>
        </w:rPr>
        <w:t xml:space="preserve"> </w:t>
      </w:r>
      <w:r>
        <w:t>–</w:t>
      </w:r>
      <w:r>
        <w:rPr>
          <w:spacing w:val="31"/>
        </w:rPr>
        <w:t xml:space="preserve"> </w:t>
      </w:r>
      <w:r>
        <w:t>наша</w:t>
      </w:r>
      <w:r>
        <w:rPr>
          <w:spacing w:val="32"/>
        </w:rPr>
        <w:t xml:space="preserve"> </w:t>
      </w:r>
      <w:r>
        <w:t>Родина.</w:t>
      </w:r>
      <w:r>
        <w:rPr>
          <w:spacing w:val="26"/>
        </w:rPr>
        <w:t xml:space="preserve"> </w:t>
      </w:r>
      <w:r>
        <w:t>Введение</w:t>
      </w:r>
      <w:r>
        <w:rPr>
          <w:spacing w:val="32"/>
        </w:rPr>
        <w:t xml:space="preserve"> </w:t>
      </w:r>
      <w:r>
        <w:t>в</w:t>
      </w:r>
      <w:r>
        <w:rPr>
          <w:spacing w:val="29"/>
        </w:rPr>
        <w:t xml:space="preserve"> </w:t>
      </w:r>
      <w:r>
        <w:t>православную</w:t>
      </w:r>
      <w:r>
        <w:rPr>
          <w:spacing w:val="31"/>
        </w:rPr>
        <w:t xml:space="preserve"> </w:t>
      </w:r>
      <w:r>
        <w:t>традицию.</w:t>
      </w:r>
      <w:r>
        <w:rPr>
          <w:spacing w:val="31"/>
        </w:rPr>
        <w:t xml:space="preserve"> </w:t>
      </w:r>
      <w:r>
        <w:t>Культура</w:t>
      </w:r>
      <w:r>
        <w:rPr>
          <w:spacing w:val="32"/>
        </w:rPr>
        <w:t xml:space="preserve"> </w:t>
      </w:r>
      <w:r>
        <w:t>и</w:t>
      </w:r>
      <w:r>
        <w:rPr>
          <w:spacing w:val="30"/>
        </w:rPr>
        <w:t xml:space="preserve"> </w:t>
      </w:r>
      <w:r>
        <w:t>религия.</w:t>
      </w:r>
      <w:r>
        <w:rPr>
          <w:spacing w:val="30"/>
        </w:rPr>
        <w:t xml:space="preserve"> </w:t>
      </w:r>
      <w:r>
        <w:t>Во</w:t>
      </w:r>
      <w:r>
        <w:rPr>
          <w:spacing w:val="30"/>
        </w:rPr>
        <w:t xml:space="preserve"> </w:t>
      </w:r>
      <w:r>
        <w:t>что верят</w:t>
      </w:r>
      <w:r>
        <w:rPr>
          <w:spacing w:val="80"/>
        </w:rPr>
        <w:t xml:space="preserve"> </w:t>
      </w:r>
      <w:r>
        <w:t>православные</w:t>
      </w:r>
      <w:r>
        <w:rPr>
          <w:spacing w:val="80"/>
        </w:rPr>
        <w:t xml:space="preserve"> </w:t>
      </w:r>
      <w:r>
        <w:t>христиане.</w:t>
      </w:r>
      <w:r>
        <w:rPr>
          <w:spacing w:val="80"/>
        </w:rPr>
        <w:t xml:space="preserve"> </w:t>
      </w:r>
      <w:r>
        <w:t>Добро</w:t>
      </w:r>
      <w:r>
        <w:rPr>
          <w:spacing w:val="80"/>
        </w:rPr>
        <w:t xml:space="preserve"> </w:t>
      </w:r>
      <w:r>
        <w:t>и</w:t>
      </w:r>
      <w:r>
        <w:rPr>
          <w:spacing w:val="80"/>
        </w:rPr>
        <w:t xml:space="preserve"> </w:t>
      </w:r>
      <w:r>
        <w:t>зло</w:t>
      </w:r>
      <w:r>
        <w:rPr>
          <w:spacing w:val="80"/>
        </w:rPr>
        <w:t xml:space="preserve"> </w:t>
      </w:r>
      <w:r>
        <w:t>в</w:t>
      </w:r>
      <w:r>
        <w:rPr>
          <w:spacing w:val="80"/>
        </w:rPr>
        <w:t xml:space="preserve"> </w:t>
      </w:r>
      <w:r>
        <w:t>православной</w:t>
      </w:r>
      <w:r>
        <w:rPr>
          <w:spacing w:val="80"/>
        </w:rPr>
        <w:t xml:space="preserve"> </w:t>
      </w:r>
      <w:r>
        <w:t>традиции.</w:t>
      </w:r>
      <w:r>
        <w:rPr>
          <w:spacing w:val="80"/>
        </w:rPr>
        <w:t xml:space="preserve"> </w:t>
      </w:r>
      <w:r>
        <w:t>Золотое</w:t>
      </w:r>
      <w:r>
        <w:rPr>
          <w:spacing w:val="80"/>
        </w:rPr>
        <w:t xml:space="preserve"> </w:t>
      </w:r>
      <w:r>
        <w:t>правило</w:t>
      </w:r>
      <w:r>
        <w:rPr>
          <w:spacing w:val="40"/>
        </w:rPr>
        <w:t xml:space="preserve"> </w:t>
      </w:r>
      <w:r>
        <w:t>нравственности. Любовь к ближнему. Отношение к труду. Долг и ответственность. Милосердие</w:t>
      </w:r>
      <w:r>
        <w:rPr>
          <w:spacing w:val="40"/>
        </w:rPr>
        <w:t xml:space="preserve"> </w:t>
      </w:r>
      <w:r>
        <w:t>и</w:t>
      </w:r>
      <w:r>
        <w:rPr>
          <w:spacing w:val="39"/>
        </w:rPr>
        <w:t xml:space="preserve"> </w:t>
      </w:r>
      <w:r>
        <w:t>сострадание.</w:t>
      </w:r>
      <w:r>
        <w:rPr>
          <w:spacing w:val="39"/>
        </w:rPr>
        <w:t xml:space="preserve"> </w:t>
      </w:r>
      <w:r>
        <w:t>Православие</w:t>
      </w:r>
      <w:r>
        <w:rPr>
          <w:spacing w:val="40"/>
        </w:rPr>
        <w:t xml:space="preserve"> </w:t>
      </w:r>
      <w:r>
        <w:t>в</w:t>
      </w:r>
      <w:r>
        <w:rPr>
          <w:spacing w:val="38"/>
        </w:rPr>
        <w:t xml:space="preserve"> </w:t>
      </w:r>
      <w:r>
        <w:t>России.</w:t>
      </w:r>
      <w:r>
        <w:rPr>
          <w:spacing w:val="40"/>
        </w:rPr>
        <w:t xml:space="preserve"> </w:t>
      </w:r>
      <w:r>
        <w:t>Православный</w:t>
      </w:r>
      <w:r>
        <w:rPr>
          <w:spacing w:val="39"/>
        </w:rPr>
        <w:t xml:space="preserve"> </w:t>
      </w:r>
      <w:r>
        <w:t>храм</w:t>
      </w:r>
      <w:r>
        <w:rPr>
          <w:spacing w:val="39"/>
        </w:rPr>
        <w:t xml:space="preserve"> </w:t>
      </w:r>
      <w:r>
        <w:t>и</w:t>
      </w:r>
      <w:r>
        <w:rPr>
          <w:spacing w:val="39"/>
        </w:rPr>
        <w:t xml:space="preserve"> </w:t>
      </w:r>
      <w:r>
        <w:t>другие</w:t>
      </w:r>
      <w:r>
        <w:rPr>
          <w:spacing w:val="40"/>
        </w:rPr>
        <w:t xml:space="preserve"> </w:t>
      </w:r>
      <w:r>
        <w:t>святыни.</w:t>
      </w:r>
      <w:r>
        <w:rPr>
          <w:spacing w:val="39"/>
        </w:rPr>
        <w:t xml:space="preserve"> </w:t>
      </w:r>
      <w:r>
        <w:t>Символический язык</w:t>
      </w:r>
      <w:r>
        <w:rPr>
          <w:spacing w:val="80"/>
        </w:rPr>
        <w:t xml:space="preserve"> </w:t>
      </w:r>
      <w:r>
        <w:t>православной</w:t>
      </w:r>
      <w:r>
        <w:rPr>
          <w:spacing w:val="80"/>
        </w:rPr>
        <w:t xml:space="preserve"> </w:t>
      </w:r>
      <w:r>
        <w:t>культуры:</w:t>
      </w:r>
      <w:r>
        <w:rPr>
          <w:spacing w:val="80"/>
        </w:rPr>
        <w:t xml:space="preserve"> </w:t>
      </w:r>
      <w:r>
        <w:t>христианское</w:t>
      </w:r>
      <w:r>
        <w:rPr>
          <w:spacing w:val="80"/>
        </w:rPr>
        <w:t xml:space="preserve"> </w:t>
      </w:r>
      <w:r>
        <w:t>искусство</w:t>
      </w:r>
      <w:r>
        <w:rPr>
          <w:spacing w:val="80"/>
        </w:rPr>
        <w:t xml:space="preserve"> </w:t>
      </w:r>
      <w:r>
        <w:t>(иконы,</w:t>
      </w:r>
      <w:r>
        <w:rPr>
          <w:spacing w:val="80"/>
        </w:rPr>
        <w:t xml:space="preserve"> </w:t>
      </w:r>
      <w:r>
        <w:t>фрески,</w:t>
      </w:r>
      <w:r>
        <w:rPr>
          <w:spacing w:val="80"/>
        </w:rPr>
        <w:t xml:space="preserve"> </w:t>
      </w:r>
      <w:r>
        <w:t>церковное</w:t>
      </w:r>
      <w:r>
        <w:rPr>
          <w:spacing w:val="80"/>
        </w:rPr>
        <w:t xml:space="preserve"> </w:t>
      </w:r>
      <w:r>
        <w:t>пение,</w:t>
      </w:r>
      <w:r>
        <w:rPr>
          <w:spacing w:val="40"/>
        </w:rPr>
        <w:t xml:space="preserve"> </w:t>
      </w:r>
      <w:r>
        <w:t>прикладное искусство), православный календарь. Праздники. Христианская</w:t>
      </w:r>
      <w:r>
        <w:rPr>
          <w:spacing w:val="-2"/>
        </w:rPr>
        <w:t xml:space="preserve"> </w:t>
      </w:r>
      <w:r>
        <w:t>семья и её ценности.</w:t>
      </w:r>
    </w:p>
    <w:p w:rsidR="008544AF" w:rsidRDefault="006C6A80">
      <w:pPr>
        <w:pStyle w:val="a3"/>
        <w:tabs>
          <w:tab w:val="left" w:pos="1917"/>
          <w:tab w:val="left" w:pos="2453"/>
          <w:tab w:val="left" w:pos="3824"/>
          <w:tab w:val="left" w:pos="4344"/>
          <w:tab w:val="left" w:pos="5866"/>
          <w:tab w:val="left" w:pos="7501"/>
          <w:tab w:val="left" w:pos="10067"/>
        </w:tabs>
        <w:spacing w:line="264" w:lineRule="auto"/>
        <w:ind w:right="151" w:firstLine="564"/>
        <w:jc w:val="left"/>
      </w:pPr>
      <w:r>
        <w:rPr>
          <w:spacing w:val="-2"/>
        </w:rPr>
        <w:t>Любовь</w:t>
      </w:r>
      <w:r>
        <w:tab/>
      </w:r>
      <w:r>
        <w:rPr>
          <w:spacing w:val="-10"/>
        </w:rPr>
        <w:t>и</w:t>
      </w:r>
      <w:r>
        <w:tab/>
      </w:r>
      <w:r>
        <w:rPr>
          <w:spacing w:val="-2"/>
        </w:rPr>
        <w:t>уважение</w:t>
      </w:r>
      <w:r>
        <w:tab/>
      </w:r>
      <w:r>
        <w:rPr>
          <w:spacing w:val="-10"/>
        </w:rPr>
        <w:t>к</w:t>
      </w:r>
      <w:r>
        <w:tab/>
      </w:r>
      <w:r>
        <w:rPr>
          <w:spacing w:val="-2"/>
        </w:rPr>
        <w:t>Отечеству.</w:t>
      </w:r>
      <w:r>
        <w:tab/>
      </w:r>
      <w:r>
        <w:rPr>
          <w:spacing w:val="-2"/>
        </w:rPr>
        <w:t>Патриотизм</w:t>
      </w:r>
      <w:r>
        <w:tab/>
      </w:r>
      <w:r>
        <w:rPr>
          <w:spacing w:val="-2"/>
        </w:rPr>
        <w:t>многонационального</w:t>
      </w:r>
      <w:r>
        <w:tab/>
      </w:r>
      <w:r>
        <w:rPr>
          <w:spacing w:val="-10"/>
        </w:rPr>
        <w:t xml:space="preserve">и </w:t>
      </w:r>
      <w:r>
        <w:t>многоконфессионального народа России.</w:t>
      </w:r>
    </w:p>
    <w:p w:rsidR="008544AF" w:rsidRDefault="008544AF">
      <w:pPr>
        <w:pStyle w:val="a3"/>
        <w:spacing w:line="264" w:lineRule="auto"/>
        <w:jc w:val="left"/>
        <w:sectPr w:rsidR="008544AF">
          <w:pgSz w:w="11910" w:h="16390"/>
          <w:pgMar w:top="1040" w:right="708" w:bottom="280" w:left="850" w:header="720" w:footer="720" w:gutter="0"/>
          <w:cols w:space="720"/>
        </w:sectPr>
      </w:pPr>
    </w:p>
    <w:p w:rsidR="008544AF" w:rsidRDefault="006C6A80">
      <w:pPr>
        <w:spacing w:before="64" w:line="278" w:lineRule="auto"/>
        <w:ind w:left="4030" w:right="3345" w:firstLine="952"/>
        <w:rPr>
          <w:b/>
          <w:sz w:val="24"/>
        </w:rPr>
      </w:pPr>
      <w:r>
        <w:rPr>
          <w:b/>
          <w:sz w:val="24"/>
        </w:rPr>
        <w:lastRenderedPageBreak/>
        <w:t>ТЕМАТИЧЕСКОЕ ПЛАНИРОВАНИЕ МОДУЛЬ</w:t>
      </w:r>
      <w:r>
        <w:rPr>
          <w:b/>
          <w:spacing w:val="-10"/>
          <w:sz w:val="24"/>
        </w:rPr>
        <w:t xml:space="preserve"> </w:t>
      </w:r>
      <w:r>
        <w:rPr>
          <w:b/>
          <w:sz w:val="24"/>
        </w:rPr>
        <w:t>"ОСНОВЫ</w:t>
      </w:r>
      <w:r>
        <w:rPr>
          <w:b/>
          <w:spacing w:val="-14"/>
          <w:sz w:val="24"/>
        </w:rPr>
        <w:t xml:space="preserve"> </w:t>
      </w:r>
      <w:r>
        <w:rPr>
          <w:b/>
          <w:sz w:val="24"/>
        </w:rPr>
        <w:t>ПРАВОСЛАВНОЙ</w:t>
      </w:r>
      <w:r>
        <w:rPr>
          <w:b/>
          <w:spacing w:val="-10"/>
          <w:sz w:val="24"/>
        </w:rPr>
        <w:t xml:space="preserve"> </w:t>
      </w:r>
      <w:r>
        <w:rPr>
          <w:b/>
          <w:sz w:val="24"/>
        </w:rPr>
        <w:t>КУЛЬТУРЫ"</w:t>
      </w:r>
    </w:p>
    <w:tbl>
      <w:tblPr>
        <w:tblStyle w:val="TableNormal"/>
        <w:tblW w:w="1431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8"/>
        <w:gridCol w:w="4961"/>
        <w:gridCol w:w="1134"/>
        <w:gridCol w:w="2457"/>
        <w:gridCol w:w="1913"/>
        <w:gridCol w:w="3284"/>
      </w:tblGrid>
      <w:tr w:rsidR="008544AF" w:rsidTr="006C6A80">
        <w:trPr>
          <w:trHeight w:val="362"/>
        </w:trPr>
        <w:tc>
          <w:tcPr>
            <w:tcW w:w="568" w:type="dxa"/>
            <w:vMerge w:val="restart"/>
          </w:tcPr>
          <w:p w:rsidR="008544AF" w:rsidRPr="006C6A80" w:rsidRDefault="006C6A80" w:rsidP="006C6A80">
            <w:pPr>
              <w:pStyle w:val="TableParagraph"/>
              <w:ind w:left="305" w:right="166" w:firstLine="52"/>
              <w:rPr>
                <w:b/>
                <w:sz w:val="18"/>
                <w:szCs w:val="18"/>
              </w:rPr>
            </w:pPr>
            <w:r w:rsidRPr="006C6A80">
              <w:rPr>
                <w:b/>
                <w:spacing w:val="-10"/>
                <w:sz w:val="18"/>
                <w:szCs w:val="18"/>
              </w:rPr>
              <w:t xml:space="preserve">№ </w:t>
            </w:r>
            <w:r w:rsidRPr="006C6A80">
              <w:rPr>
                <w:b/>
                <w:spacing w:val="-4"/>
                <w:sz w:val="18"/>
                <w:szCs w:val="18"/>
              </w:rPr>
              <w:t>п/п</w:t>
            </w:r>
          </w:p>
        </w:tc>
        <w:tc>
          <w:tcPr>
            <w:tcW w:w="4961" w:type="dxa"/>
            <w:vMerge w:val="restart"/>
          </w:tcPr>
          <w:p w:rsidR="008544AF" w:rsidRDefault="006C6A80">
            <w:pPr>
              <w:pStyle w:val="TableParagraph"/>
              <w:spacing w:before="227" w:line="276" w:lineRule="auto"/>
              <w:ind w:left="1874" w:hanging="1004"/>
              <w:rPr>
                <w:b/>
                <w:sz w:val="24"/>
              </w:rPr>
            </w:pPr>
            <w:r>
              <w:rPr>
                <w:b/>
                <w:sz w:val="24"/>
              </w:rPr>
              <w:t>Наименование</w:t>
            </w:r>
            <w:r>
              <w:rPr>
                <w:b/>
                <w:spacing w:val="-13"/>
                <w:sz w:val="24"/>
              </w:rPr>
              <w:t xml:space="preserve"> </w:t>
            </w:r>
            <w:r>
              <w:rPr>
                <w:b/>
                <w:sz w:val="24"/>
              </w:rPr>
              <w:t>разделов</w:t>
            </w:r>
            <w:r>
              <w:rPr>
                <w:b/>
                <w:spacing w:val="-15"/>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5504" w:type="dxa"/>
            <w:gridSpan w:val="3"/>
          </w:tcPr>
          <w:p w:rsidR="008544AF" w:rsidRDefault="006C6A80">
            <w:pPr>
              <w:pStyle w:val="TableParagraph"/>
              <w:spacing w:before="43"/>
              <w:ind w:left="1585"/>
              <w:rPr>
                <w:b/>
                <w:sz w:val="24"/>
              </w:rPr>
            </w:pPr>
            <w:r>
              <w:rPr>
                <w:b/>
                <w:sz w:val="24"/>
              </w:rPr>
              <w:t>Количество</w:t>
            </w:r>
            <w:r>
              <w:rPr>
                <w:b/>
                <w:spacing w:val="-10"/>
                <w:sz w:val="24"/>
              </w:rPr>
              <w:t xml:space="preserve"> </w:t>
            </w:r>
            <w:r>
              <w:rPr>
                <w:b/>
                <w:spacing w:val="-2"/>
                <w:sz w:val="24"/>
              </w:rPr>
              <w:t>часов</w:t>
            </w:r>
          </w:p>
        </w:tc>
        <w:tc>
          <w:tcPr>
            <w:tcW w:w="3284" w:type="dxa"/>
            <w:vMerge w:val="restart"/>
          </w:tcPr>
          <w:p w:rsidR="008544AF" w:rsidRDefault="006C6A80">
            <w:pPr>
              <w:pStyle w:val="TableParagraph"/>
              <w:spacing w:before="63" w:line="276" w:lineRule="auto"/>
              <w:ind w:left="135" w:right="5"/>
              <w:jc w:val="center"/>
              <w:rPr>
                <w:b/>
                <w:sz w:val="24"/>
              </w:rPr>
            </w:pPr>
            <w:r>
              <w:rPr>
                <w:b/>
                <w:spacing w:val="-2"/>
                <w:sz w:val="24"/>
              </w:rPr>
              <w:t>Электронные (цифровые)</w:t>
            </w:r>
          </w:p>
          <w:p w:rsidR="008544AF" w:rsidRDefault="006C6A80">
            <w:pPr>
              <w:pStyle w:val="TableParagraph"/>
              <w:spacing w:before="2" w:line="276" w:lineRule="auto"/>
              <w:ind w:left="135"/>
              <w:jc w:val="center"/>
              <w:rPr>
                <w:b/>
                <w:sz w:val="24"/>
              </w:rPr>
            </w:pPr>
            <w:r>
              <w:rPr>
                <w:b/>
                <w:spacing w:val="-2"/>
                <w:sz w:val="24"/>
              </w:rPr>
              <w:t>образовательные ресурсы</w:t>
            </w:r>
          </w:p>
        </w:tc>
      </w:tr>
      <w:tr w:rsidR="008544AF" w:rsidTr="006C6A80">
        <w:trPr>
          <w:trHeight w:val="764"/>
        </w:trPr>
        <w:tc>
          <w:tcPr>
            <w:tcW w:w="568" w:type="dxa"/>
            <w:vMerge/>
            <w:tcBorders>
              <w:top w:val="nil"/>
            </w:tcBorders>
          </w:tcPr>
          <w:p w:rsidR="008544AF" w:rsidRDefault="008544AF">
            <w:pPr>
              <w:rPr>
                <w:sz w:val="2"/>
                <w:szCs w:val="2"/>
              </w:rPr>
            </w:pPr>
          </w:p>
        </w:tc>
        <w:tc>
          <w:tcPr>
            <w:tcW w:w="4961" w:type="dxa"/>
            <w:vMerge/>
            <w:tcBorders>
              <w:top w:val="nil"/>
            </w:tcBorders>
          </w:tcPr>
          <w:p w:rsidR="008544AF" w:rsidRDefault="008544AF">
            <w:pPr>
              <w:rPr>
                <w:sz w:val="2"/>
                <w:szCs w:val="2"/>
              </w:rPr>
            </w:pPr>
          </w:p>
        </w:tc>
        <w:tc>
          <w:tcPr>
            <w:tcW w:w="1134" w:type="dxa"/>
          </w:tcPr>
          <w:p w:rsidR="008544AF" w:rsidRDefault="006C6A80">
            <w:pPr>
              <w:pStyle w:val="TableParagraph"/>
              <w:spacing w:before="200"/>
              <w:ind w:left="191" w:right="61"/>
              <w:jc w:val="center"/>
              <w:rPr>
                <w:b/>
                <w:sz w:val="24"/>
              </w:rPr>
            </w:pPr>
            <w:r>
              <w:rPr>
                <w:b/>
                <w:spacing w:val="-2"/>
                <w:sz w:val="24"/>
              </w:rPr>
              <w:t>Всего</w:t>
            </w:r>
          </w:p>
        </w:tc>
        <w:tc>
          <w:tcPr>
            <w:tcW w:w="2457" w:type="dxa"/>
          </w:tcPr>
          <w:p w:rsidR="008544AF" w:rsidRDefault="006C6A80">
            <w:pPr>
              <w:pStyle w:val="TableParagraph"/>
              <w:spacing w:before="44" w:line="276" w:lineRule="auto"/>
              <w:ind w:left="585" w:right="100" w:hanging="348"/>
              <w:rPr>
                <w:b/>
                <w:sz w:val="24"/>
              </w:rPr>
            </w:pPr>
            <w:r>
              <w:rPr>
                <w:b/>
                <w:spacing w:val="-2"/>
                <w:sz w:val="24"/>
              </w:rPr>
              <w:t>Контрольные работы</w:t>
            </w:r>
          </w:p>
        </w:tc>
        <w:tc>
          <w:tcPr>
            <w:tcW w:w="1913" w:type="dxa"/>
          </w:tcPr>
          <w:p w:rsidR="008544AF" w:rsidRDefault="006C6A80">
            <w:pPr>
              <w:pStyle w:val="TableParagraph"/>
              <w:spacing w:before="44" w:line="276" w:lineRule="auto"/>
              <w:ind w:left="621" w:hanging="384"/>
              <w:rPr>
                <w:b/>
                <w:sz w:val="24"/>
              </w:rPr>
            </w:pPr>
            <w:r>
              <w:rPr>
                <w:b/>
                <w:spacing w:val="-2"/>
                <w:sz w:val="24"/>
              </w:rPr>
              <w:t>Практические работы</w:t>
            </w:r>
          </w:p>
        </w:tc>
        <w:tc>
          <w:tcPr>
            <w:tcW w:w="3284" w:type="dxa"/>
            <w:vMerge/>
            <w:tcBorders>
              <w:top w:val="nil"/>
            </w:tcBorders>
          </w:tcPr>
          <w:p w:rsidR="008544AF" w:rsidRDefault="008544AF">
            <w:pPr>
              <w:rPr>
                <w:sz w:val="2"/>
                <w:szCs w:val="2"/>
              </w:rPr>
            </w:pPr>
          </w:p>
        </w:tc>
      </w:tr>
      <w:tr w:rsidR="008544AF" w:rsidRPr="00284D75" w:rsidTr="006C6A80">
        <w:trPr>
          <w:trHeight w:val="627"/>
        </w:trPr>
        <w:tc>
          <w:tcPr>
            <w:tcW w:w="568" w:type="dxa"/>
          </w:tcPr>
          <w:p w:rsidR="008544AF" w:rsidRDefault="006C6A80">
            <w:pPr>
              <w:pStyle w:val="TableParagraph"/>
              <w:spacing w:before="171"/>
              <w:ind w:left="101"/>
              <w:rPr>
                <w:sz w:val="24"/>
              </w:rPr>
            </w:pPr>
            <w:r>
              <w:rPr>
                <w:spacing w:val="-10"/>
                <w:sz w:val="24"/>
              </w:rPr>
              <w:t>1</w:t>
            </w:r>
          </w:p>
        </w:tc>
        <w:tc>
          <w:tcPr>
            <w:tcW w:w="4961" w:type="dxa"/>
          </w:tcPr>
          <w:p w:rsidR="008544AF" w:rsidRDefault="006C6A80">
            <w:pPr>
              <w:pStyle w:val="TableParagraph"/>
              <w:spacing w:before="171"/>
              <w:ind w:left="241"/>
              <w:rPr>
                <w:sz w:val="24"/>
              </w:rPr>
            </w:pPr>
            <w:r>
              <w:rPr>
                <w:sz w:val="24"/>
              </w:rPr>
              <w:t>Россия</w:t>
            </w:r>
            <w:r>
              <w:rPr>
                <w:spacing w:val="1"/>
                <w:sz w:val="24"/>
              </w:rPr>
              <w:t xml:space="preserve"> </w:t>
            </w:r>
            <w:r>
              <w:rPr>
                <w:sz w:val="24"/>
              </w:rPr>
              <w:t>— наша</w:t>
            </w:r>
            <w:r>
              <w:rPr>
                <w:spacing w:val="1"/>
                <w:sz w:val="24"/>
              </w:rPr>
              <w:t xml:space="preserve"> </w:t>
            </w:r>
            <w:r>
              <w:rPr>
                <w:spacing w:val="-2"/>
                <w:sz w:val="24"/>
              </w:rPr>
              <w:t>Родина</w:t>
            </w:r>
          </w:p>
        </w:tc>
        <w:tc>
          <w:tcPr>
            <w:tcW w:w="1134" w:type="dxa"/>
          </w:tcPr>
          <w:p w:rsidR="008544AF" w:rsidRDefault="006C6A80">
            <w:pPr>
              <w:pStyle w:val="TableParagraph"/>
              <w:spacing w:before="171"/>
              <w:ind w:left="191"/>
              <w:jc w:val="center"/>
              <w:rPr>
                <w:sz w:val="24"/>
              </w:rPr>
            </w:pPr>
            <w:r>
              <w:rPr>
                <w:spacing w:val="-10"/>
                <w:sz w:val="24"/>
              </w:rPr>
              <w:t>1</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10" w:line="292" w:lineRule="exact"/>
              <w:ind w:left="236"/>
              <w:rPr>
                <w:lang w:val="en-US"/>
              </w:rPr>
            </w:pPr>
            <w:hyperlink r:id="rId5">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6">
              <w:r w:rsidR="006C6A80" w:rsidRPr="000D12FE">
                <w:rPr>
                  <w:color w:val="0000FF"/>
                  <w:spacing w:val="-2"/>
                  <w:u w:val="single" w:color="0000FF"/>
                  <w:lang w:val="en-US"/>
                </w:rPr>
                <w:t>lab.pro/local/pages/?id=5</w:t>
              </w:r>
            </w:hyperlink>
          </w:p>
        </w:tc>
      </w:tr>
      <w:tr w:rsidR="008544AF" w:rsidRPr="00284D75" w:rsidTr="006C6A80">
        <w:trPr>
          <w:trHeight w:val="683"/>
        </w:trPr>
        <w:tc>
          <w:tcPr>
            <w:tcW w:w="568" w:type="dxa"/>
          </w:tcPr>
          <w:p w:rsidR="008544AF" w:rsidRDefault="006C6A80">
            <w:pPr>
              <w:pStyle w:val="TableParagraph"/>
              <w:spacing w:before="200"/>
              <w:ind w:left="101"/>
              <w:rPr>
                <w:sz w:val="24"/>
              </w:rPr>
            </w:pPr>
            <w:r>
              <w:rPr>
                <w:spacing w:val="-10"/>
                <w:sz w:val="24"/>
              </w:rPr>
              <w:t>2</w:t>
            </w:r>
          </w:p>
        </w:tc>
        <w:tc>
          <w:tcPr>
            <w:tcW w:w="4961" w:type="dxa"/>
          </w:tcPr>
          <w:p w:rsidR="008544AF" w:rsidRDefault="006C6A80">
            <w:pPr>
              <w:pStyle w:val="TableParagraph"/>
              <w:spacing w:before="40"/>
              <w:ind w:left="241"/>
              <w:rPr>
                <w:sz w:val="24"/>
              </w:rPr>
            </w:pPr>
            <w:r>
              <w:rPr>
                <w:sz w:val="24"/>
              </w:rPr>
              <w:t>Культура</w:t>
            </w:r>
            <w:r>
              <w:rPr>
                <w:spacing w:val="-3"/>
                <w:sz w:val="24"/>
              </w:rPr>
              <w:t xml:space="preserve"> </w:t>
            </w:r>
            <w:r>
              <w:rPr>
                <w:sz w:val="24"/>
              </w:rPr>
              <w:t>и</w:t>
            </w:r>
            <w:r>
              <w:rPr>
                <w:spacing w:val="-4"/>
                <w:sz w:val="24"/>
              </w:rPr>
              <w:t xml:space="preserve"> </w:t>
            </w:r>
            <w:r>
              <w:rPr>
                <w:sz w:val="24"/>
              </w:rPr>
              <w:t>религия.</w:t>
            </w:r>
            <w:r>
              <w:rPr>
                <w:spacing w:val="-4"/>
                <w:sz w:val="24"/>
              </w:rPr>
              <w:t xml:space="preserve"> </w:t>
            </w:r>
            <w:r>
              <w:rPr>
                <w:sz w:val="24"/>
              </w:rPr>
              <w:t>Введение</w:t>
            </w:r>
            <w:r>
              <w:rPr>
                <w:spacing w:val="-2"/>
                <w:sz w:val="24"/>
              </w:rPr>
              <w:t xml:space="preserve"> </w:t>
            </w:r>
            <w:r>
              <w:rPr>
                <w:spacing w:val="-10"/>
                <w:sz w:val="24"/>
              </w:rPr>
              <w:t>в</w:t>
            </w:r>
          </w:p>
          <w:p w:rsidR="008544AF" w:rsidRDefault="006C6A80">
            <w:pPr>
              <w:pStyle w:val="TableParagraph"/>
              <w:spacing w:before="40"/>
              <w:ind w:left="241"/>
              <w:rPr>
                <w:sz w:val="24"/>
              </w:rPr>
            </w:pPr>
            <w:r>
              <w:rPr>
                <w:sz w:val="24"/>
              </w:rPr>
              <w:t>православную</w:t>
            </w:r>
            <w:r>
              <w:rPr>
                <w:spacing w:val="-8"/>
                <w:sz w:val="24"/>
              </w:rPr>
              <w:t xml:space="preserve"> </w:t>
            </w:r>
            <w:r>
              <w:rPr>
                <w:sz w:val="24"/>
              </w:rPr>
              <w:t>духовную</w:t>
            </w:r>
            <w:r>
              <w:rPr>
                <w:spacing w:val="-3"/>
                <w:sz w:val="24"/>
              </w:rPr>
              <w:t xml:space="preserve"> </w:t>
            </w:r>
            <w:r>
              <w:rPr>
                <w:spacing w:val="-2"/>
                <w:sz w:val="24"/>
              </w:rPr>
              <w:t>традицию</w:t>
            </w:r>
          </w:p>
        </w:tc>
        <w:tc>
          <w:tcPr>
            <w:tcW w:w="1134" w:type="dxa"/>
          </w:tcPr>
          <w:p w:rsidR="008544AF" w:rsidRDefault="006C6A80">
            <w:pPr>
              <w:pStyle w:val="TableParagraph"/>
              <w:spacing w:before="200"/>
              <w:ind w:left="191"/>
              <w:jc w:val="center"/>
              <w:rPr>
                <w:sz w:val="24"/>
              </w:rPr>
            </w:pPr>
            <w:r>
              <w:rPr>
                <w:spacing w:val="-10"/>
                <w:sz w:val="24"/>
              </w:rPr>
              <w:t>2</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66" w:line="273" w:lineRule="auto"/>
              <w:ind w:left="236"/>
              <w:rPr>
                <w:lang w:val="en-US"/>
              </w:rPr>
            </w:pPr>
            <w:hyperlink r:id="rId7">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8">
              <w:r w:rsidR="006C6A80" w:rsidRPr="000D12FE">
                <w:rPr>
                  <w:color w:val="0000FF"/>
                  <w:spacing w:val="-2"/>
                  <w:u w:val="single" w:color="0000FF"/>
                  <w:lang w:val="en-US"/>
                </w:rPr>
                <w:t>lab.pro/local/pages/?id=5</w:t>
              </w:r>
            </w:hyperlink>
          </w:p>
        </w:tc>
      </w:tr>
      <w:tr w:rsidR="008544AF" w:rsidRPr="00284D75" w:rsidTr="006C6A80">
        <w:trPr>
          <w:trHeight w:val="626"/>
        </w:trPr>
        <w:tc>
          <w:tcPr>
            <w:tcW w:w="568" w:type="dxa"/>
          </w:tcPr>
          <w:p w:rsidR="008544AF" w:rsidRDefault="006C6A80">
            <w:pPr>
              <w:pStyle w:val="TableParagraph"/>
              <w:spacing w:before="167"/>
              <w:ind w:left="101"/>
              <w:rPr>
                <w:sz w:val="24"/>
              </w:rPr>
            </w:pPr>
            <w:r>
              <w:rPr>
                <w:spacing w:val="-10"/>
                <w:sz w:val="24"/>
              </w:rPr>
              <w:t>3</w:t>
            </w:r>
          </w:p>
        </w:tc>
        <w:tc>
          <w:tcPr>
            <w:tcW w:w="4961" w:type="dxa"/>
          </w:tcPr>
          <w:p w:rsidR="008544AF" w:rsidRDefault="006C6A80">
            <w:pPr>
              <w:pStyle w:val="TableParagraph"/>
              <w:spacing w:before="167"/>
              <w:ind w:left="241"/>
              <w:rPr>
                <w:sz w:val="24"/>
              </w:rPr>
            </w:pPr>
            <w:r>
              <w:rPr>
                <w:sz w:val="24"/>
              </w:rPr>
              <w:t>Во</w:t>
            </w:r>
            <w:r>
              <w:rPr>
                <w:spacing w:val="-3"/>
                <w:sz w:val="24"/>
              </w:rPr>
              <w:t xml:space="preserve"> </w:t>
            </w:r>
            <w:r>
              <w:rPr>
                <w:sz w:val="24"/>
              </w:rPr>
              <w:t>что верят</w:t>
            </w:r>
            <w:r>
              <w:rPr>
                <w:spacing w:val="-4"/>
                <w:sz w:val="24"/>
              </w:rPr>
              <w:t xml:space="preserve"> </w:t>
            </w:r>
            <w:r>
              <w:rPr>
                <w:sz w:val="24"/>
              </w:rPr>
              <w:t>православные</w:t>
            </w:r>
            <w:r>
              <w:rPr>
                <w:spacing w:val="-1"/>
                <w:sz w:val="24"/>
              </w:rPr>
              <w:t xml:space="preserve"> </w:t>
            </w:r>
            <w:r>
              <w:rPr>
                <w:spacing w:val="-2"/>
                <w:sz w:val="24"/>
              </w:rPr>
              <w:t>христиане</w:t>
            </w:r>
          </w:p>
        </w:tc>
        <w:tc>
          <w:tcPr>
            <w:tcW w:w="1134" w:type="dxa"/>
          </w:tcPr>
          <w:p w:rsidR="008544AF" w:rsidRDefault="006C6A80">
            <w:pPr>
              <w:pStyle w:val="TableParagraph"/>
              <w:spacing w:before="167"/>
              <w:ind w:left="191"/>
              <w:jc w:val="center"/>
              <w:rPr>
                <w:sz w:val="24"/>
              </w:rPr>
            </w:pPr>
            <w:r>
              <w:rPr>
                <w:spacing w:val="-10"/>
                <w:sz w:val="24"/>
              </w:rPr>
              <w:t>4</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6" w:line="292" w:lineRule="exact"/>
              <w:ind w:left="236"/>
              <w:rPr>
                <w:lang w:val="en-US"/>
              </w:rPr>
            </w:pPr>
            <w:hyperlink r:id="rId9">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10">
              <w:r w:rsidR="006C6A80" w:rsidRPr="000D12FE">
                <w:rPr>
                  <w:color w:val="0000FF"/>
                  <w:spacing w:val="-2"/>
                  <w:u w:val="single" w:color="0000FF"/>
                  <w:lang w:val="en-US"/>
                </w:rPr>
                <w:t>lab.pro/local/pages/?id=5</w:t>
              </w:r>
            </w:hyperlink>
          </w:p>
        </w:tc>
      </w:tr>
      <w:tr w:rsidR="008544AF" w:rsidRPr="00284D75" w:rsidTr="006C6A80">
        <w:trPr>
          <w:trHeight w:val="995"/>
        </w:trPr>
        <w:tc>
          <w:tcPr>
            <w:tcW w:w="568" w:type="dxa"/>
          </w:tcPr>
          <w:p w:rsidR="008544AF" w:rsidRPr="000D12FE" w:rsidRDefault="008544AF">
            <w:pPr>
              <w:pStyle w:val="TableParagraph"/>
              <w:spacing w:before="76"/>
              <w:rPr>
                <w:b/>
                <w:sz w:val="24"/>
                <w:lang w:val="en-US"/>
              </w:rPr>
            </w:pPr>
          </w:p>
          <w:p w:rsidR="008544AF" w:rsidRDefault="006C6A80">
            <w:pPr>
              <w:pStyle w:val="TableParagraph"/>
              <w:ind w:left="101"/>
              <w:rPr>
                <w:sz w:val="24"/>
              </w:rPr>
            </w:pPr>
            <w:r>
              <w:rPr>
                <w:spacing w:val="-10"/>
                <w:sz w:val="24"/>
              </w:rPr>
              <w:t>4</w:t>
            </w:r>
          </w:p>
        </w:tc>
        <w:tc>
          <w:tcPr>
            <w:tcW w:w="4961" w:type="dxa"/>
          </w:tcPr>
          <w:p w:rsidR="008544AF" w:rsidRDefault="006C6A80" w:rsidP="006C6A80">
            <w:pPr>
              <w:pStyle w:val="TableParagraph"/>
              <w:spacing w:before="35" w:line="276" w:lineRule="auto"/>
              <w:ind w:left="241"/>
              <w:rPr>
                <w:sz w:val="24"/>
              </w:rPr>
            </w:pPr>
            <w:r>
              <w:rPr>
                <w:sz w:val="24"/>
              </w:rPr>
              <w:t>Добро и зло в православной традиции. Золотое</w:t>
            </w:r>
            <w:r>
              <w:rPr>
                <w:spacing w:val="-10"/>
                <w:sz w:val="24"/>
              </w:rPr>
              <w:t xml:space="preserve"> </w:t>
            </w:r>
            <w:r>
              <w:rPr>
                <w:sz w:val="24"/>
              </w:rPr>
              <w:t>правило</w:t>
            </w:r>
            <w:r>
              <w:rPr>
                <w:spacing w:val="-11"/>
                <w:sz w:val="24"/>
              </w:rPr>
              <w:t xml:space="preserve"> </w:t>
            </w:r>
            <w:r>
              <w:rPr>
                <w:sz w:val="24"/>
              </w:rPr>
              <w:t>нравственности.</w:t>
            </w:r>
            <w:r>
              <w:rPr>
                <w:spacing w:val="-11"/>
                <w:sz w:val="24"/>
              </w:rPr>
              <w:t xml:space="preserve"> </w:t>
            </w:r>
            <w:r>
              <w:rPr>
                <w:sz w:val="24"/>
              </w:rPr>
              <w:t>Любовь</w:t>
            </w:r>
            <w:r>
              <w:rPr>
                <w:spacing w:val="-12"/>
                <w:sz w:val="24"/>
              </w:rPr>
              <w:t xml:space="preserve"> </w:t>
            </w:r>
            <w:r>
              <w:rPr>
                <w:sz w:val="24"/>
              </w:rPr>
              <w:t xml:space="preserve">к </w:t>
            </w:r>
            <w:r>
              <w:rPr>
                <w:spacing w:val="-2"/>
                <w:sz w:val="24"/>
              </w:rPr>
              <w:t>ближнему</w:t>
            </w:r>
          </w:p>
        </w:tc>
        <w:tc>
          <w:tcPr>
            <w:tcW w:w="1134" w:type="dxa"/>
          </w:tcPr>
          <w:p w:rsidR="008544AF" w:rsidRDefault="008544AF">
            <w:pPr>
              <w:pStyle w:val="TableParagraph"/>
              <w:spacing w:before="76"/>
              <w:rPr>
                <w:b/>
                <w:sz w:val="24"/>
              </w:rPr>
            </w:pPr>
          </w:p>
          <w:p w:rsidR="008544AF" w:rsidRDefault="006C6A80">
            <w:pPr>
              <w:pStyle w:val="TableParagraph"/>
              <w:ind w:left="191"/>
              <w:jc w:val="center"/>
              <w:rPr>
                <w:sz w:val="24"/>
              </w:rPr>
            </w:pPr>
            <w:r>
              <w:rPr>
                <w:spacing w:val="-10"/>
                <w:sz w:val="24"/>
              </w:rPr>
              <w:t>4</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218" w:line="278" w:lineRule="auto"/>
              <w:ind w:left="236"/>
              <w:rPr>
                <w:lang w:val="en-US"/>
              </w:rPr>
            </w:pPr>
            <w:hyperlink r:id="rId11">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12">
              <w:r w:rsidR="006C6A80" w:rsidRPr="000D12FE">
                <w:rPr>
                  <w:color w:val="0000FF"/>
                  <w:spacing w:val="-2"/>
                  <w:u w:val="single" w:color="0000FF"/>
                  <w:lang w:val="en-US"/>
                </w:rPr>
                <w:t>lab.pro/local/pages/?id=5</w:t>
              </w:r>
            </w:hyperlink>
          </w:p>
        </w:tc>
      </w:tr>
      <w:tr w:rsidR="008544AF" w:rsidRPr="00284D75" w:rsidTr="006C6A80">
        <w:trPr>
          <w:trHeight w:val="679"/>
        </w:trPr>
        <w:tc>
          <w:tcPr>
            <w:tcW w:w="568" w:type="dxa"/>
          </w:tcPr>
          <w:p w:rsidR="008544AF" w:rsidRDefault="006C6A80">
            <w:pPr>
              <w:pStyle w:val="TableParagraph"/>
              <w:spacing w:before="195"/>
              <w:ind w:left="101"/>
              <w:rPr>
                <w:sz w:val="24"/>
              </w:rPr>
            </w:pPr>
            <w:r>
              <w:rPr>
                <w:spacing w:val="-10"/>
                <w:sz w:val="24"/>
              </w:rPr>
              <w:t>5</w:t>
            </w:r>
          </w:p>
        </w:tc>
        <w:tc>
          <w:tcPr>
            <w:tcW w:w="4961" w:type="dxa"/>
          </w:tcPr>
          <w:p w:rsidR="008544AF" w:rsidRDefault="006C6A80">
            <w:pPr>
              <w:pStyle w:val="TableParagraph"/>
              <w:spacing w:before="11" w:line="316" w:lineRule="exact"/>
              <w:ind w:left="241" w:right="238"/>
              <w:rPr>
                <w:sz w:val="24"/>
              </w:rPr>
            </w:pPr>
            <w:r>
              <w:rPr>
                <w:sz w:val="24"/>
              </w:rPr>
              <w:t>Отношение</w:t>
            </w:r>
            <w:r>
              <w:rPr>
                <w:spacing w:val="-10"/>
                <w:sz w:val="24"/>
              </w:rPr>
              <w:t xml:space="preserve"> </w:t>
            </w:r>
            <w:r>
              <w:rPr>
                <w:sz w:val="24"/>
              </w:rPr>
              <w:t>к</w:t>
            </w:r>
            <w:r>
              <w:rPr>
                <w:spacing w:val="-11"/>
                <w:sz w:val="24"/>
              </w:rPr>
              <w:t xml:space="preserve"> </w:t>
            </w:r>
            <w:r>
              <w:rPr>
                <w:sz w:val="24"/>
              </w:rPr>
              <w:t>труду.</w:t>
            </w:r>
            <w:r>
              <w:rPr>
                <w:spacing w:val="-11"/>
                <w:sz w:val="24"/>
              </w:rPr>
              <w:t xml:space="preserve"> </w:t>
            </w:r>
            <w:r>
              <w:rPr>
                <w:sz w:val="24"/>
              </w:rPr>
              <w:t>Долг</w:t>
            </w:r>
            <w:r>
              <w:rPr>
                <w:spacing w:val="-10"/>
                <w:sz w:val="24"/>
              </w:rPr>
              <w:t xml:space="preserve"> </w:t>
            </w:r>
            <w:r>
              <w:rPr>
                <w:sz w:val="24"/>
              </w:rPr>
              <w:t xml:space="preserve">и </w:t>
            </w:r>
            <w:r>
              <w:rPr>
                <w:spacing w:val="-2"/>
                <w:sz w:val="24"/>
              </w:rPr>
              <w:t>ответственность</w:t>
            </w:r>
          </w:p>
        </w:tc>
        <w:tc>
          <w:tcPr>
            <w:tcW w:w="1134" w:type="dxa"/>
          </w:tcPr>
          <w:p w:rsidR="008544AF" w:rsidRDefault="006C6A80">
            <w:pPr>
              <w:pStyle w:val="TableParagraph"/>
              <w:spacing w:before="195"/>
              <w:ind w:left="191"/>
              <w:jc w:val="center"/>
              <w:rPr>
                <w:sz w:val="24"/>
              </w:rPr>
            </w:pPr>
            <w:r>
              <w:rPr>
                <w:spacing w:val="-10"/>
                <w:sz w:val="24"/>
              </w:rPr>
              <w:t>2</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62" w:line="276" w:lineRule="auto"/>
              <w:ind w:left="236"/>
              <w:rPr>
                <w:lang w:val="en-US"/>
              </w:rPr>
            </w:pPr>
            <w:hyperlink r:id="rId13">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14">
              <w:r w:rsidR="006C6A80" w:rsidRPr="000D12FE">
                <w:rPr>
                  <w:color w:val="0000FF"/>
                  <w:spacing w:val="-2"/>
                  <w:u w:val="single" w:color="0000FF"/>
                  <w:lang w:val="en-US"/>
                </w:rPr>
                <w:t>lab.pro/local/pages/?id=5</w:t>
              </w:r>
            </w:hyperlink>
          </w:p>
        </w:tc>
      </w:tr>
      <w:tr w:rsidR="008544AF" w:rsidRPr="00284D75" w:rsidTr="006C6A80">
        <w:trPr>
          <w:trHeight w:val="627"/>
        </w:trPr>
        <w:tc>
          <w:tcPr>
            <w:tcW w:w="568" w:type="dxa"/>
          </w:tcPr>
          <w:p w:rsidR="008544AF" w:rsidRDefault="006C6A80">
            <w:pPr>
              <w:pStyle w:val="TableParagraph"/>
              <w:spacing w:before="171"/>
              <w:ind w:left="101"/>
              <w:rPr>
                <w:sz w:val="24"/>
              </w:rPr>
            </w:pPr>
            <w:r>
              <w:rPr>
                <w:spacing w:val="-10"/>
                <w:sz w:val="24"/>
              </w:rPr>
              <w:t>6</w:t>
            </w:r>
          </w:p>
        </w:tc>
        <w:tc>
          <w:tcPr>
            <w:tcW w:w="4961" w:type="dxa"/>
          </w:tcPr>
          <w:p w:rsidR="008544AF" w:rsidRDefault="006C6A80">
            <w:pPr>
              <w:pStyle w:val="TableParagraph"/>
              <w:spacing w:before="171"/>
              <w:ind w:left="241"/>
              <w:rPr>
                <w:sz w:val="24"/>
              </w:rPr>
            </w:pPr>
            <w:r>
              <w:rPr>
                <w:sz w:val="24"/>
              </w:rPr>
              <w:t xml:space="preserve">Милосердие и </w:t>
            </w:r>
            <w:r>
              <w:rPr>
                <w:spacing w:val="-2"/>
                <w:sz w:val="24"/>
              </w:rPr>
              <w:t>сострадание</w:t>
            </w:r>
          </w:p>
        </w:tc>
        <w:tc>
          <w:tcPr>
            <w:tcW w:w="1134" w:type="dxa"/>
          </w:tcPr>
          <w:p w:rsidR="008544AF" w:rsidRDefault="006C6A80">
            <w:pPr>
              <w:pStyle w:val="TableParagraph"/>
              <w:spacing w:before="171"/>
              <w:ind w:left="191"/>
              <w:jc w:val="center"/>
              <w:rPr>
                <w:sz w:val="24"/>
              </w:rPr>
            </w:pPr>
            <w:r>
              <w:rPr>
                <w:spacing w:val="-10"/>
                <w:sz w:val="24"/>
              </w:rPr>
              <w:t>2</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1" w:line="290" w:lineRule="atLeast"/>
              <w:ind w:left="236"/>
              <w:rPr>
                <w:lang w:val="en-US"/>
              </w:rPr>
            </w:pPr>
            <w:hyperlink r:id="rId15">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16">
              <w:r w:rsidR="006C6A80" w:rsidRPr="000D12FE">
                <w:rPr>
                  <w:color w:val="0000FF"/>
                  <w:spacing w:val="-2"/>
                  <w:u w:val="single" w:color="0000FF"/>
                  <w:lang w:val="en-US"/>
                </w:rPr>
                <w:t>lab.pro/local/pages/?id=5</w:t>
              </w:r>
            </w:hyperlink>
          </w:p>
        </w:tc>
      </w:tr>
      <w:tr w:rsidR="008544AF" w:rsidRPr="00284D75" w:rsidTr="006C6A80">
        <w:trPr>
          <w:trHeight w:val="626"/>
        </w:trPr>
        <w:tc>
          <w:tcPr>
            <w:tcW w:w="568" w:type="dxa"/>
          </w:tcPr>
          <w:p w:rsidR="008544AF" w:rsidRDefault="006C6A80">
            <w:pPr>
              <w:pStyle w:val="TableParagraph"/>
              <w:spacing w:before="171"/>
              <w:ind w:left="101"/>
              <w:rPr>
                <w:sz w:val="24"/>
              </w:rPr>
            </w:pPr>
            <w:r>
              <w:rPr>
                <w:spacing w:val="-10"/>
                <w:sz w:val="24"/>
              </w:rPr>
              <w:t>7</w:t>
            </w:r>
          </w:p>
        </w:tc>
        <w:tc>
          <w:tcPr>
            <w:tcW w:w="4961" w:type="dxa"/>
          </w:tcPr>
          <w:p w:rsidR="008544AF" w:rsidRDefault="006C6A80">
            <w:pPr>
              <w:pStyle w:val="TableParagraph"/>
              <w:spacing w:before="171"/>
              <w:ind w:left="241"/>
              <w:rPr>
                <w:sz w:val="24"/>
              </w:rPr>
            </w:pPr>
            <w:r>
              <w:rPr>
                <w:sz w:val="24"/>
              </w:rPr>
              <w:t>Православие</w:t>
            </w:r>
            <w:r>
              <w:rPr>
                <w:spacing w:val="-4"/>
                <w:sz w:val="24"/>
              </w:rPr>
              <w:t xml:space="preserve"> </w:t>
            </w:r>
            <w:r>
              <w:rPr>
                <w:sz w:val="24"/>
              </w:rPr>
              <w:t>в</w:t>
            </w:r>
            <w:r>
              <w:rPr>
                <w:spacing w:val="-5"/>
                <w:sz w:val="24"/>
              </w:rPr>
              <w:t xml:space="preserve"> </w:t>
            </w:r>
            <w:r>
              <w:rPr>
                <w:spacing w:val="-2"/>
                <w:sz w:val="24"/>
              </w:rPr>
              <w:t>России</w:t>
            </w:r>
          </w:p>
        </w:tc>
        <w:tc>
          <w:tcPr>
            <w:tcW w:w="1134" w:type="dxa"/>
          </w:tcPr>
          <w:p w:rsidR="008544AF" w:rsidRDefault="006C6A80">
            <w:pPr>
              <w:pStyle w:val="TableParagraph"/>
              <w:spacing w:before="171"/>
              <w:ind w:left="191"/>
              <w:jc w:val="center"/>
              <w:rPr>
                <w:sz w:val="24"/>
              </w:rPr>
            </w:pPr>
            <w:r>
              <w:rPr>
                <w:spacing w:val="-10"/>
                <w:sz w:val="24"/>
              </w:rPr>
              <w:t>5</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1" w:line="290" w:lineRule="atLeast"/>
              <w:ind w:left="236"/>
              <w:rPr>
                <w:lang w:val="en-US"/>
              </w:rPr>
            </w:pPr>
            <w:hyperlink r:id="rId17">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18">
              <w:r w:rsidR="006C6A80" w:rsidRPr="000D12FE">
                <w:rPr>
                  <w:color w:val="0000FF"/>
                  <w:spacing w:val="-2"/>
                  <w:u w:val="single" w:color="0000FF"/>
                  <w:lang w:val="en-US"/>
                </w:rPr>
                <w:t>lab.pro/local/pages/?id=5</w:t>
              </w:r>
            </w:hyperlink>
          </w:p>
        </w:tc>
      </w:tr>
      <w:tr w:rsidR="008544AF" w:rsidRPr="00284D75" w:rsidTr="006C6A80">
        <w:trPr>
          <w:trHeight w:val="627"/>
        </w:trPr>
        <w:tc>
          <w:tcPr>
            <w:tcW w:w="568" w:type="dxa"/>
          </w:tcPr>
          <w:p w:rsidR="008544AF" w:rsidRDefault="006C6A80">
            <w:pPr>
              <w:pStyle w:val="TableParagraph"/>
              <w:spacing w:before="171"/>
              <w:ind w:left="101"/>
              <w:rPr>
                <w:sz w:val="24"/>
              </w:rPr>
            </w:pPr>
            <w:r>
              <w:rPr>
                <w:spacing w:val="-10"/>
                <w:sz w:val="24"/>
              </w:rPr>
              <w:t>8</w:t>
            </w:r>
          </w:p>
        </w:tc>
        <w:tc>
          <w:tcPr>
            <w:tcW w:w="4961" w:type="dxa"/>
          </w:tcPr>
          <w:p w:rsidR="008544AF" w:rsidRDefault="006C6A80">
            <w:pPr>
              <w:pStyle w:val="TableParagraph"/>
              <w:spacing w:before="171"/>
              <w:ind w:left="241"/>
              <w:rPr>
                <w:sz w:val="24"/>
              </w:rPr>
            </w:pPr>
            <w:r>
              <w:rPr>
                <w:sz w:val="24"/>
              </w:rPr>
              <w:t>Православный</w:t>
            </w:r>
            <w:r>
              <w:rPr>
                <w:spacing w:val="-4"/>
                <w:sz w:val="24"/>
              </w:rPr>
              <w:t xml:space="preserve"> </w:t>
            </w:r>
            <w:r>
              <w:rPr>
                <w:sz w:val="24"/>
              </w:rPr>
              <w:t>храм</w:t>
            </w:r>
            <w:r>
              <w:rPr>
                <w:spacing w:val="-3"/>
                <w:sz w:val="24"/>
              </w:rPr>
              <w:t xml:space="preserve"> </w:t>
            </w:r>
            <w:r>
              <w:rPr>
                <w:sz w:val="24"/>
              </w:rPr>
              <w:t>и</w:t>
            </w:r>
            <w:r>
              <w:rPr>
                <w:spacing w:val="-4"/>
                <w:sz w:val="24"/>
              </w:rPr>
              <w:t xml:space="preserve"> </w:t>
            </w:r>
            <w:r>
              <w:rPr>
                <w:sz w:val="24"/>
              </w:rPr>
              <w:t>другие</w:t>
            </w:r>
            <w:r>
              <w:rPr>
                <w:spacing w:val="-3"/>
                <w:sz w:val="24"/>
              </w:rPr>
              <w:t xml:space="preserve"> </w:t>
            </w:r>
            <w:r>
              <w:rPr>
                <w:spacing w:val="-2"/>
                <w:sz w:val="24"/>
              </w:rPr>
              <w:t>святыни</w:t>
            </w:r>
          </w:p>
        </w:tc>
        <w:tc>
          <w:tcPr>
            <w:tcW w:w="1134" w:type="dxa"/>
          </w:tcPr>
          <w:p w:rsidR="008544AF" w:rsidRDefault="006C6A80">
            <w:pPr>
              <w:pStyle w:val="TableParagraph"/>
              <w:spacing w:before="171"/>
              <w:ind w:left="191"/>
              <w:jc w:val="center"/>
              <w:rPr>
                <w:sz w:val="24"/>
              </w:rPr>
            </w:pPr>
            <w:r>
              <w:rPr>
                <w:spacing w:val="-10"/>
                <w:sz w:val="24"/>
              </w:rPr>
              <w:t>3</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284D75">
            <w:pPr>
              <w:pStyle w:val="TableParagraph"/>
              <w:spacing w:before="11" w:line="280" w:lineRule="atLeast"/>
              <w:ind w:left="236"/>
              <w:rPr>
                <w:lang w:val="en-US"/>
              </w:rPr>
            </w:pPr>
            <w:hyperlink r:id="rId19">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20">
              <w:r w:rsidR="006C6A80" w:rsidRPr="000D12FE">
                <w:rPr>
                  <w:color w:val="0000FF"/>
                  <w:spacing w:val="-2"/>
                  <w:u w:val="single" w:color="0000FF"/>
                  <w:lang w:val="en-US"/>
                </w:rPr>
                <w:t>lab.pro/local/pages/?id=5</w:t>
              </w:r>
            </w:hyperlink>
          </w:p>
        </w:tc>
      </w:tr>
      <w:tr w:rsidR="008544AF" w:rsidRPr="00284D75" w:rsidTr="006C6A80">
        <w:trPr>
          <w:trHeight w:val="1631"/>
        </w:trPr>
        <w:tc>
          <w:tcPr>
            <w:tcW w:w="568" w:type="dxa"/>
          </w:tcPr>
          <w:p w:rsidR="008544AF" w:rsidRPr="000D12FE" w:rsidRDefault="008544AF">
            <w:pPr>
              <w:pStyle w:val="TableParagraph"/>
              <w:rPr>
                <w:b/>
                <w:sz w:val="24"/>
                <w:lang w:val="en-US"/>
              </w:rPr>
            </w:pPr>
          </w:p>
          <w:p w:rsidR="008544AF" w:rsidRPr="000D12FE" w:rsidRDefault="008544AF">
            <w:pPr>
              <w:pStyle w:val="TableParagraph"/>
              <w:spacing w:before="120"/>
              <w:rPr>
                <w:b/>
                <w:sz w:val="24"/>
                <w:lang w:val="en-US"/>
              </w:rPr>
            </w:pPr>
          </w:p>
          <w:p w:rsidR="008544AF" w:rsidRDefault="006C6A80">
            <w:pPr>
              <w:pStyle w:val="TableParagraph"/>
              <w:ind w:left="101"/>
              <w:rPr>
                <w:sz w:val="24"/>
              </w:rPr>
            </w:pPr>
            <w:r>
              <w:rPr>
                <w:spacing w:val="-10"/>
                <w:sz w:val="24"/>
              </w:rPr>
              <w:t>9</w:t>
            </w:r>
          </w:p>
        </w:tc>
        <w:tc>
          <w:tcPr>
            <w:tcW w:w="4961" w:type="dxa"/>
          </w:tcPr>
          <w:p w:rsidR="008544AF" w:rsidRDefault="006C6A80" w:rsidP="006C6A80">
            <w:pPr>
              <w:pStyle w:val="TableParagraph"/>
              <w:spacing w:before="40"/>
              <w:ind w:left="241"/>
              <w:rPr>
                <w:sz w:val="24"/>
              </w:rPr>
            </w:pPr>
            <w:r>
              <w:rPr>
                <w:sz w:val="24"/>
              </w:rPr>
              <w:t>Символический язык православной культуры:</w:t>
            </w:r>
            <w:r>
              <w:rPr>
                <w:spacing w:val="-15"/>
                <w:sz w:val="24"/>
              </w:rPr>
              <w:t xml:space="preserve"> </w:t>
            </w:r>
            <w:r>
              <w:rPr>
                <w:sz w:val="24"/>
              </w:rPr>
              <w:t>христианское</w:t>
            </w:r>
            <w:r>
              <w:rPr>
                <w:spacing w:val="-14"/>
                <w:sz w:val="24"/>
              </w:rPr>
              <w:t xml:space="preserve"> </w:t>
            </w:r>
            <w:r>
              <w:rPr>
                <w:sz w:val="24"/>
              </w:rPr>
              <w:t>искусство</w:t>
            </w:r>
            <w:r>
              <w:rPr>
                <w:spacing w:val="-13"/>
                <w:sz w:val="24"/>
              </w:rPr>
              <w:t xml:space="preserve"> </w:t>
            </w:r>
            <w:r>
              <w:rPr>
                <w:sz w:val="24"/>
              </w:rPr>
              <w:t>(иконы, фрески, церковное пение, прикладное</w:t>
            </w:r>
          </w:p>
          <w:p w:rsidR="008544AF" w:rsidRDefault="006C6A80" w:rsidP="006C6A80">
            <w:pPr>
              <w:pStyle w:val="TableParagraph"/>
              <w:ind w:left="241"/>
              <w:rPr>
                <w:sz w:val="24"/>
              </w:rPr>
            </w:pPr>
            <w:r>
              <w:rPr>
                <w:sz w:val="24"/>
              </w:rPr>
              <w:t>искусство),</w:t>
            </w:r>
            <w:r>
              <w:rPr>
                <w:spacing w:val="-5"/>
                <w:sz w:val="24"/>
              </w:rPr>
              <w:t xml:space="preserve"> </w:t>
            </w:r>
            <w:r>
              <w:rPr>
                <w:sz w:val="24"/>
              </w:rPr>
              <w:t>православный</w:t>
            </w:r>
            <w:r>
              <w:rPr>
                <w:spacing w:val="-5"/>
                <w:sz w:val="24"/>
              </w:rPr>
              <w:t xml:space="preserve"> </w:t>
            </w:r>
            <w:r>
              <w:rPr>
                <w:spacing w:val="-2"/>
                <w:sz w:val="24"/>
              </w:rPr>
              <w:t>календарь.</w:t>
            </w:r>
          </w:p>
          <w:p w:rsidR="008544AF" w:rsidRDefault="006C6A80" w:rsidP="006C6A80">
            <w:pPr>
              <w:pStyle w:val="TableParagraph"/>
              <w:spacing w:before="40"/>
              <w:ind w:left="241"/>
              <w:rPr>
                <w:sz w:val="24"/>
              </w:rPr>
            </w:pPr>
            <w:r>
              <w:rPr>
                <w:spacing w:val="-2"/>
                <w:sz w:val="24"/>
              </w:rPr>
              <w:t>Праздники</w:t>
            </w:r>
          </w:p>
        </w:tc>
        <w:tc>
          <w:tcPr>
            <w:tcW w:w="1134" w:type="dxa"/>
          </w:tcPr>
          <w:p w:rsidR="008544AF" w:rsidRDefault="008544AF">
            <w:pPr>
              <w:pStyle w:val="TableParagraph"/>
              <w:rPr>
                <w:b/>
                <w:sz w:val="24"/>
              </w:rPr>
            </w:pPr>
          </w:p>
          <w:p w:rsidR="008544AF" w:rsidRDefault="008544AF">
            <w:pPr>
              <w:pStyle w:val="TableParagraph"/>
              <w:spacing w:before="120"/>
              <w:rPr>
                <w:b/>
                <w:sz w:val="24"/>
              </w:rPr>
            </w:pPr>
          </w:p>
          <w:p w:rsidR="008544AF" w:rsidRDefault="006C6A80">
            <w:pPr>
              <w:pStyle w:val="TableParagraph"/>
              <w:ind w:left="191"/>
              <w:jc w:val="center"/>
              <w:rPr>
                <w:sz w:val="24"/>
              </w:rPr>
            </w:pPr>
            <w:r>
              <w:rPr>
                <w:spacing w:val="-10"/>
                <w:sz w:val="24"/>
              </w:rPr>
              <w:t>6</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Pr="000D12FE" w:rsidRDefault="008544AF">
            <w:pPr>
              <w:pStyle w:val="TableParagraph"/>
              <w:rPr>
                <w:b/>
                <w:lang w:val="en-US"/>
              </w:rPr>
            </w:pPr>
          </w:p>
          <w:p w:rsidR="008544AF" w:rsidRPr="000D12FE" w:rsidRDefault="008544AF">
            <w:pPr>
              <w:pStyle w:val="TableParagraph"/>
              <w:spacing w:before="32"/>
              <w:rPr>
                <w:b/>
                <w:lang w:val="en-US"/>
              </w:rPr>
            </w:pPr>
          </w:p>
          <w:p w:rsidR="008544AF" w:rsidRPr="000D12FE" w:rsidRDefault="00284D75">
            <w:pPr>
              <w:pStyle w:val="TableParagraph"/>
              <w:spacing w:before="1" w:line="276" w:lineRule="auto"/>
              <w:ind w:left="236"/>
              <w:rPr>
                <w:lang w:val="en-US"/>
              </w:rPr>
            </w:pPr>
            <w:hyperlink r:id="rId21">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22">
              <w:r w:rsidR="006C6A80" w:rsidRPr="000D12FE">
                <w:rPr>
                  <w:color w:val="0000FF"/>
                  <w:spacing w:val="-2"/>
                  <w:u w:val="single" w:color="0000FF"/>
                  <w:lang w:val="en-US"/>
                </w:rPr>
                <w:t>lab.pro/local/pages/?id=5</w:t>
              </w:r>
            </w:hyperlink>
          </w:p>
        </w:tc>
      </w:tr>
      <w:tr w:rsidR="008544AF" w:rsidTr="006C6A80">
        <w:trPr>
          <w:trHeight w:val="359"/>
        </w:trPr>
        <w:tc>
          <w:tcPr>
            <w:tcW w:w="568" w:type="dxa"/>
          </w:tcPr>
          <w:p w:rsidR="008544AF" w:rsidRDefault="006C6A80">
            <w:pPr>
              <w:pStyle w:val="TableParagraph"/>
              <w:spacing w:before="40"/>
              <w:ind w:left="101"/>
              <w:rPr>
                <w:sz w:val="24"/>
              </w:rPr>
            </w:pPr>
            <w:r>
              <w:rPr>
                <w:spacing w:val="-5"/>
                <w:sz w:val="24"/>
              </w:rPr>
              <w:t>10</w:t>
            </w:r>
          </w:p>
        </w:tc>
        <w:tc>
          <w:tcPr>
            <w:tcW w:w="4961" w:type="dxa"/>
          </w:tcPr>
          <w:p w:rsidR="008544AF" w:rsidRDefault="006C6A80">
            <w:pPr>
              <w:pStyle w:val="TableParagraph"/>
              <w:spacing w:before="40"/>
              <w:ind w:left="241"/>
              <w:rPr>
                <w:sz w:val="24"/>
              </w:rPr>
            </w:pPr>
            <w:r>
              <w:rPr>
                <w:sz w:val="24"/>
              </w:rPr>
              <w:t>Христианская</w:t>
            </w:r>
            <w:r>
              <w:rPr>
                <w:spacing w:val="-2"/>
                <w:sz w:val="24"/>
              </w:rPr>
              <w:t xml:space="preserve"> </w:t>
            </w:r>
            <w:r>
              <w:rPr>
                <w:sz w:val="24"/>
              </w:rPr>
              <w:t>семья</w:t>
            </w:r>
            <w:r>
              <w:rPr>
                <w:spacing w:val="-1"/>
                <w:sz w:val="24"/>
              </w:rPr>
              <w:t xml:space="preserve"> </w:t>
            </w:r>
            <w:r>
              <w:rPr>
                <w:sz w:val="24"/>
              </w:rPr>
              <w:t>и</w:t>
            </w:r>
            <w:r>
              <w:rPr>
                <w:spacing w:val="-2"/>
                <w:sz w:val="24"/>
              </w:rPr>
              <w:t xml:space="preserve"> </w:t>
            </w:r>
            <w:r>
              <w:rPr>
                <w:sz w:val="24"/>
              </w:rPr>
              <w:t>её</w:t>
            </w:r>
            <w:r>
              <w:rPr>
                <w:spacing w:val="-1"/>
                <w:sz w:val="24"/>
              </w:rPr>
              <w:t xml:space="preserve"> </w:t>
            </w:r>
            <w:r>
              <w:rPr>
                <w:spacing w:val="-2"/>
                <w:sz w:val="24"/>
              </w:rPr>
              <w:t>ценности</w:t>
            </w:r>
          </w:p>
        </w:tc>
        <w:tc>
          <w:tcPr>
            <w:tcW w:w="1134" w:type="dxa"/>
          </w:tcPr>
          <w:p w:rsidR="008544AF" w:rsidRDefault="006C6A80">
            <w:pPr>
              <w:pStyle w:val="TableParagraph"/>
              <w:spacing w:before="40"/>
              <w:ind w:left="191"/>
              <w:jc w:val="center"/>
              <w:rPr>
                <w:sz w:val="24"/>
              </w:rPr>
            </w:pPr>
            <w:r>
              <w:rPr>
                <w:spacing w:val="-10"/>
                <w:sz w:val="24"/>
              </w:rPr>
              <w:t>3</w:t>
            </w:r>
          </w:p>
        </w:tc>
        <w:tc>
          <w:tcPr>
            <w:tcW w:w="2457" w:type="dxa"/>
          </w:tcPr>
          <w:p w:rsidR="008544AF" w:rsidRDefault="008544AF">
            <w:pPr>
              <w:pStyle w:val="TableParagraph"/>
            </w:pPr>
          </w:p>
        </w:tc>
        <w:tc>
          <w:tcPr>
            <w:tcW w:w="1913" w:type="dxa"/>
          </w:tcPr>
          <w:p w:rsidR="008544AF" w:rsidRDefault="008544AF">
            <w:pPr>
              <w:pStyle w:val="TableParagraph"/>
            </w:pPr>
          </w:p>
        </w:tc>
        <w:tc>
          <w:tcPr>
            <w:tcW w:w="3284" w:type="dxa"/>
          </w:tcPr>
          <w:p w:rsidR="008544AF" w:rsidRDefault="00284D75">
            <w:pPr>
              <w:pStyle w:val="TableParagraph"/>
              <w:spacing w:before="50"/>
              <w:ind w:left="236"/>
            </w:pPr>
            <w:hyperlink r:id="rId23">
              <w:r w:rsidR="006C6A80">
                <w:rPr>
                  <w:color w:val="0000FF"/>
                  <w:spacing w:val="-2"/>
                  <w:u w:val="single" w:color="0000FF"/>
                </w:rPr>
                <w:t>https://clever-</w:t>
              </w:r>
            </w:hyperlink>
          </w:p>
        </w:tc>
      </w:tr>
    </w:tbl>
    <w:p w:rsidR="008544AF" w:rsidRDefault="008544AF">
      <w:pPr>
        <w:pStyle w:val="TableParagraph"/>
        <w:sectPr w:rsidR="008544AF">
          <w:pgSz w:w="16390" w:h="11910" w:orient="landscape"/>
          <w:pgMar w:top="1060" w:right="1275" w:bottom="280" w:left="1559" w:header="720" w:footer="720" w:gutter="0"/>
          <w:cols w:space="720"/>
        </w:sectPr>
      </w:pPr>
    </w:p>
    <w:p w:rsidR="008544AF" w:rsidRDefault="008544AF">
      <w:pPr>
        <w:pStyle w:val="a3"/>
        <w:spacing w:before="1"/>
        <w:ind w:left="0"/>
        <w:jc w:val="left"/>
        <w:rPr>
          <w:b/>
          <w:sz w:val="2"/>
        </w:rPr>
      </w:pPr>
    </w:p>
    <w:tbl>
      <w:tblPr>
        <w:tblStyle w:val="TableNormal"/>
        <w:tblW w:w="13995" w:type="dxa"/>
        <w:tblInd w:w="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8"/>
        <w:gridCol w:w="4520"/>
        <w:gridCol w:w="1134"/>
        <w:gridCol w:w="2457"/>
        <w:gridCol w:w="1913"/>
        <w:gridCol w:w="3143"/>
      </w:tblGrid>
      <w:tr w:rsidR="008544AF" w:rsidRPr="00284D75" w:rsidTr="006C6A80">
        <w:trPr>
          <w:trHeight w:val="339"/>
        </w:trPr>
        <w:tc>
          <w:tcPr>
            <w:tcW w:w="828" w:type="dxa"/>
          </w:tcPr>
          <w:p w:rsidR="008544AF" w:rsidRDefault="008544AF">
            <w:pPr>
              <w:pStyle w:val="TableParagraph"/>
            </w:pPr>
          </w:p>
        </w:tc>
        <w:tc>
          <w:tcPr>
            <w:tcW w:w="4520" w:type="dxa"/>
          </w:tcPr>
          <w:p w:rsidR="008544AF" w:rsidRDefault="008544AF">
            <w:pPr>
              <w:pStyle w:val="TableParagraph"/>
            </w:pPr>
          </w:p>
        </w:tc>
        <w:tc>
          <w:tcPr>
            <w:tcW w:w="1134" w:type="dxa"/>
          </w:tcPr>
          <w:p w:rsidR="008544AF" w:rsidRDefault="008544AF">
            <w:pPr>
              <w:pStyle w:val="TableParagraph"/>
            </w:pPr>
          </w:p>
        </w:tc>
        <w:tc>
          <w:tcPr>
            <w:tcW w:w="2457" w:type="dxa"/>
          </w:tcPr>
          <w:p w:rsidR="008544AF" w:rsidRDefault="008544AF">
            <w:pPr>
              <w:pStyle w:val="TableParagraph"/>
            </w:pPr>
          </w:p>
        </w:tc>
        <w:tc>
          <w:tcPr>
            <w:tcW w:w="1913" w:type="dxa"/>
          </w:tcPr>
          <w:p w:rsidR="008544AF" w:rsidRDefault="008544AF">
            <w:pPr>
              <w:pStyle w:val="TableParagraph"/>
            </w:pPr>
          </w:p>
        </w:tc>
        <w:tc>
          <w:tcPr>
            <w:tcW w:w="3143" w:type="dxa"/>
          </w:tcPr>
          <w:p w:rsidR="008544AF" w:rsidRPr="000D12FE" w:rsidRDefault="006C6A80">
            <w:pPr>
              <w:pStyle w:val="TableParagraph"/>
              <w:spacing w:before="42"/>
              <w:ind w:left="236"/>
              <w:rPr>
                <w:lang w:val="en-US"/>
              </w:rPr>
            </w:pPr>
            <w:r w:rsidRPr="000D12FE">
              <w:rPr>
                <w:color w:val="0000FF"/>
                <w:spacing w:val="-2"/>
                <w:u w:val="single" w:color="0000FF"/>
                <w:lang w:val="en-US"/>
              </w:rPr>
              <w:t>lab.pro/local/pages/?id=5</w:t>
            </w:r>
          </w:p>
        </w:tc>
      </w:tr>
      <w:tr w:rsidR="008544AF" w:rsidRPr="00284D75" w:rsidTr="006C6A80">
        <w:trPr>
          <w:trHeight w:val="995"/>
        </w:trPr>
        <w:tc>
          <w:tcPr>
            <w:tcW w:w="828" w:type="dxa"/>
          </w:tcPr>
          <w:p w:rsidR="008544AF" w:rsidRPr="000D12FE" w:rsidRDefault="008544AF">
            <w:pPr>
              <w:pStyle w:val="TableParagraph"/>
              <w:spacing w:before="83"/>
              <w:rPr>
                <w:b/>
                <w:sz w:val="24"/>
                <w:lang w:val="en-US"/>
              </w:rPr>
            </w:pPr>
          </w:p>
          <w:p w:rsidR="008544AF" w:rsidRDefault="006C6A80">
            <w:pPr>
              <w:pStyle w:val="TableParagraph"/>
              <w:ind w:left="101"/>
              <w:rPr>
                <w:sz w:val="24"/>
              </w:rPr>
            </w:pPr>
            <w:r>
              <w:rPr>
                <w:spacing w:val="-5"/>
                <w:sz w:val="24"/>
              </w:rPr>
              <w:t>11</w:t>
            </w:r>
          </w:p>
        </w:tc>
        <w:tc>
          <w:tcPr>
            <w:tcW w:w="4520" w:type="dxa"/>
          </w:tcPr>
          <w:p w:rsidR="008544AF" w:rsidRDefault="006C6A80">
            <w:pPr>
              <w:pStyle w:val="TableParagraph"/>
              <w:spacing w:before="39"/>
              <w:ind w:left="241"/>
              <w:rPr>
                <w:sz w:val="24"/>
              </w:rPr>
            </w:pPr>
            <w:r>
              <w:rPr>
                <w:sz w:val="24"/>
              </w:rPr>
              <w:t>Любовь</w:t>
            </w:r>
            <w:r>
              <w:rPr>
                <w:spacing w:val="-5"/>
                <w:sz w:val="24"/>
              </w:rPr>
              <w:t xml:space="preserve"> </w:t>
            </w:r>
            <w:r>
              <w:rPr>
                <w:sz w:val="24"/>
              </w:rPr>
              <w:t>и</w:t>
            </w:r>
            <w:r>
              <w:rPr>
                <w:spacing w:val="-1"/>
                <w:sz w:val="24"/>
              </w:rPr>
              <w:t xml:space="preserve"> </w:t>
            </w:r>
            <w:r>
              <w:rPr>
                <w:sz w:val="24"/>
              </w:rPr>
              <w:t>уважение</w:t>
            </w:r>
            <w:r>
              <w:rPr>
                <w:spacing w:val="-2"/>
                <w:sz w:val="24"/>
              </w:rPr>
              <w:t xml:space="preserve"> </w:t>
            </w:r>
            <w:r>
              <w:rPr>
                <w:sz w:val="24"/>
              </w:rPr>
              <w:t>к</w:t>
            </w:r>
            <w:r>
              <w:rPr>
                <w:spacing w:val="-3"/>
                <w:sz w:val="24"/>
              </w:rPr>
              <w:t xml:space="preserve"> </w:t>
            </w:r>
            <w:r>
              <w:rPr>
                <w:spacing w:val="-2"/>
                <w:sz w:val="24"/>
              </w:rPr>
              <w:t>Отечеству.</w:t>
            </w:r>
          </w:p>
          <w:p w:rsidR="008544AF" w:rsidRDefault="006C6A80">
            <w:pPr>
              <w:pStyle w:val="TableParagraph"/>
              <w:spacing w:before="10" w:line="310" w:lineRule="atLeast"/>
              <w:ind w:left="241"/>
              <w:rPr>
                <w:sz w:val="24"/>
              </w:rPr>
            </w:pPr>
            <w:r>
              <w:rPr>
                <w:sz w:val="24"/>
              </w:rPr>
              <w:t>Патриотизм многонационального и многоконфессионального</w:t>
            </w:r>
            <w:r>
              <w:rPr>
                <w:spacing w:val="-15"/>
                <w:sz w:val="24"/>
              </w:rPr>
              <w:t xml:space="preserve"> </w:t>
            </w:r>
            <w:r>
              <w:rPr>
                <w:sz w:val="24"/>
              </w:rPr>
              <w:t>народа</w:t>
            </w:r>
            <w:r>
              <w:rPr>
                <w:spacing w:val="-15"/>
                <w:sz w:val="24"/>
              </w:rPr>
              <w:t xml:space="preserve"> </w:t>
            </w:r>
            <w:r>
              <w:rPr>
                <w:sz w:val="24"/>
              </w:rPr>
              <w:t>России</w:t>
            </w:r>
          </w:p>
        </w:tc>
        <w:tc>
          <w:tcPr>
            <w:tcW w:w="1134" w:type="dxa"/>
          </w:tcPr>
          <w:p w:rsidR="008544AF" w:rsidRDefault="008544AF">
            <w:pPr>
              <w:pStyle w:val="TableParagraph"/>
              <w:spacing w:before="83"/>
              <w:rPr>
                <w:b/>
                <w:sz w:val="24"/>
              </w:rPr>
            </w:pPr>
          </w:p>
          <w:p w:rsidR="008544AF" w:rsidRDefault="006C6A80">
            <w:pPr>
              <w:pStyle w:val="TableParagraph"/>
              <w:ind w:left="725"/>
              <w:rPr>
                <w:sz w:val="24"/>
              </w:rPr>
            </w:pPr>
            <w:r>
              <w:rPr>
                <w:spacing w:val="-10"/>
                <w:sz w:val="24"/>
              </w:rPr>
              <w:t>2</w:t>
            </w:r>
          </w:p>
        </w:tc>
        <w:tc>
          <w:tcPr>
            <w:tcW w:w="2457" w:type="dxa"/>
          </w:tcPr>
          <w:p w:rsidR="008544AF" w:rsidRDefault="008544AF">
            <w:pPr>
              <w:pStyle w:val="TableParagraph"/>
            </w:pPr>
          </w:p>
        </w:tc>
        <w:tc>
          <w:tcPr>
            <w:tcW w:w="1913" w:type="dxa"/>
          </w:tcPr>
          <w:p w:rsidR="008544AF" w:rsidRDefault="008544AF">
            <w:pPr>
              <w:pStyle w:val="TableParagraph"/>
            </w:pPr>
          </w:p>
        </w:tc>
        <w:tc>
          <w:tcPr>
            <w:tcW w:w="3143" w:type="dxa"/>
          </w:tcPr>
          <w:p w:rsidR="008544AF" w:rsidRPr="000D12FE" w:rsidRDefault="00284D75">
            <w:pPr>
              <w:pStyle w:val="TableParagraph"/>
              <w:spacing w:before="226" w:line="273" w:lineRule="auto"/>
              <w:ind w:left="236"/>
              <w:rPr>
                <w:lang w:val="en-US"/>
              </w:rPr>
            </w:pPr>
            <w:hyperlink r:id="rId24">
              <w:r w:rsidR="006C6A80" w:rsidRPr="000D12FE">
                <w:rPr>
                  <w:color w:val="0000FF"/>
                  <w:spacing w:val="-2"/>
                  <w:u w:val="single" w:color="0000FF"/>
                  <w:lang w:val="en-US"/>
                </w:rPr>
                <w:t>https://clever-</w:t>
              </w:r>
            </w:hyperlink>
            <w:r w:rsidR="006C6A80" w:rsidRPr="000D12FE">
              <w:rPr>
                <w:color w:val="0000FF"/>
                <w:spacing w:val="-2"/>
                <w:lang w:val="en-US"/>
              </w:rPr>
              <w:t xml:space="preserve"> </w:t>
            </w:r>
            <w:hyperlink r:id="rId25">
              <w:r w:rsidR="006C6A80" w:rsidRPr="000D12FE">
                <w:rPr>
                  <w:color w:val="0000FF"/>
                  <w:spacing w:val="-2"/>
                  <w:u w:val="single" w:color="0000FF"/>
                  <w:lang w:val="en-US"/>
                </w:rPr>
                <w:t>lab.pro/local/pages/?id=5</w:t>
              </w:r>
            </w:hyperlink>
          </w:p>
        </w:tc>
      </w:tr>
      <w:tr w:rsidR="008544AF" w:rsidTr="006C6A80">
        <w:trPr>
          <w:trHeight w:val="551"/>
        </w:trPr>
        <w:tc>
          <w:tcPr>
            <w:tcW w:w="5348" w:type="dxa"/>
            <w:gridSpan w:val="2"/>
          </w:tcPr>
          <w:p w:rsidR="008544AF" w:rsidRDefault="006C6A80">
            <w:pPr>
              <w:pStyle w:val="TableParagraph"/>
              <w:spacing w:before="139"/>
              <w:ind w:left="237"/>
              <w:rPr>
                <w:sz w:val="24"/>
              </w:rPr>
            </w:pPr>
            <w:r>
              <w:rPr>
                <w:sz w:val="24"/>
              </w:rPr>
              <w:t>ОБЩЕЕ</w:t>
            </w:r>
            <w:r>
              <w:rPr>
                <w:spacing w:val="-3"/>
                <w:sz w:val="24"/>
              </w:rPr>
              <w:t xml:space="preserve"> </w:t>
            </w:r>
            <w:r>
              <w:rPr>
                <w:sz w:val="24"/>
              </w:rPr>
              <w:t>КОЛИЧЕСТВО</w:t>
            </w:r>
            <w:r>
              <w:rPr>
                <w:spacing w:val="-5"/>
                <w:sz w:val="24"/>
              </w:rPr>
              <w:t xml:space="preserve"> </w:t>
            </w:r>
            <w:r>
              <w:rPr>
                <w:sz w:val="24"/>
              </w:rPr>
              <w:t>ЧАСОВ</w:t>
            </w:r>
            <w:r>
              <w:rPr>
                <w:spacing w:val="-5"/>
                <w:sz w:val="24"/>
              </w:rPr>
              <w:t xml:space="preserve"> </w:t>
            </w:r>
            <w:r>
              <w:rPr>
                <w:sz w:val="24"/>
              </w:rPr>
              <w:t>ПО</w:t>
            </w:r>
            <w:r>
              <w:rPr>
                <w:spacing w:val="-1"/>
                <w:sz w:val="24"/>
              </w:rPr>
              <w:t xml:space="preserve"> </w:t>
            </w:r>
            <w:r>
              <w:rPr>
                <w:spacing w:val="-2"/>
                <w:sz w:val="24"/>
              </w:rPr>
              <w:t>ПРОГРАММЕ</w:t>
            </w:r>
          </w:p>
        </w:tc>
        <w:tc>
          <w:tcPr>
            <w:tcW w:w="1134" w:type="dxa"/>
          </w:tcPr>
          <w:p w:rsidR="008544AF" w:rsidRDefault="006C6A80">
            <w:pPr>
              <w:pStyle w:val="TableParagraph"/>
              <w:spacing w:before="139"/>
              <w:ind w:left="665"/>
              <w:rPr>
                <w:sz w:val="24"/>
              </w:rPr>
            </w:pPr>
            <w:r>
              <w:rPr>
                <w:spacing w:val="-5"/>
                <w:sz w:val="24"/>
              </w:rPr>
              <w:t>34</w:t>
            </w:r>
          </w:p>
        </w:tc>
        <w:tc>
          <w:tcPr>
            <w:tcW w:w="2457" w:type="dxa"/>
          </w:tcPr>
          <w:p w:rsidR="008544AF" w:rsidRDefault="006C6A80">
            <w:pPr>
              <w:pStyle w:val="TableParagraph"/>
              <w:spacing w:before="139"/>
              <w:ind w:left="190"/>
              <w:jc w:val="center"/>
              <w:rPr>
                <w:sz w:val="24"/>
              </w:rPr>
            </w:pPr>
            <w:r>
              <w:rPr>
                <w:spacing w:val="-10"/>
                <w:sz w:val="24"/>
              </w:rPr>
              <w:t>0</w:t>
            </w:r>
          </w:p>
        </w:tc>
        <w:tc>
          <w:tcPr>
            <w:tcW w:w="1913" w:type="dxa"/>
          </w:tcPr>
          <w:p w:rsidR="008544AF" w:rsidRDefault="006C6A80">
            <w:pPr>
              <w:pStyle w:val="TableParagraph"/>
              <w:spacing w:before="139"/>
              <w:ind w:left="190"/>
              <w:jc w:val="center"/>
              <w:rPr>
                <w:sz w:val="24"/>
              </w:rPr>
            </w:pPr>
            <w:r>
              <w:rPr>
                <w:spacing w:val="-10"/>
                <w:sz w:val="24"/>
              </w:rPr>
              <w:t>0</w:t>
            </w:r>
          </w:p>
        </w:tc>
        <w:tc>
          <w:tcPr>
            <w:tcW w:w="3143" w:type="dxa"/>
          </w:tcPr>
          <w:p w:rsidR="008544AF" w:rsidRDefault="008544AF">
            <w:pPr>
              <w:pStyle w:val="TableParagraph"/>
            </w:pPr>
          </w:p>
        </w:tc>
      </w:tr>
    </w:tbl>
    <w:p w:rsidR="008544AF" w:rsidRDefault="008544AF">
      <w:pPr>
        <w:pStyle w:val="TableParagraph"/>
        <w:sectPr w:rsidR="008544AF">
          <w:pgSz w:w="16390" w:h="11910" w:orient="landscape"/>
          <w:pgMar w:top="1100" w:right="1275" w:bottom="280" w:left="1559" w:header="720" w:footer="720" w:gutter="0"/>
          <w:cols w:space="720"/>
        </w:sectPr>
      </w:pPr>
    </w:p>
    <w:p w:rsidR="008544AF" w:rsidRDefault="008544AF">
      <w:pPr>
        <w:pStyle w:val="a3"/>
        <w:spacing w:before="4"/>
        <w:ind w:left="0"/>
        <w:jc w:val="left"/>
        <w:rPr>
          <w:b/>
          <w:sz w:val="17"/>
        </w:rPr>
      </w:pPr>
    </w:p>
    <w:sectPr w:rsidR="008544AF">
      <w:pgSz w:w="11910" w:h="16840"/>
      <w:pgMar w:top="194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04F13"/>
    <w:multiLevelType w:val="hybridMultilevel"/>
    <w:tmpl w:val="98BA8276"/>
    <w:lvl w:ilvl="0" w:tplc="8416CF4A">
      <w:numFmt w:val="bullet"/>
      <w:lvlText w:val=""/>
      <w:lvlJc w:val="left"/>
      <w:pPr>
        <w:ind w:left="142" w:hanging="708"/>
      </w:pPr>
      <w:rPr>
        <w:rFonts w:ascii="Symbol" w:eastAsia="Symbol" w:hAnsi="Symbol" w:cs="Symbol" w:hint="default"/>
        <w:b w:val="0"/>
        <w:bCs w:val="0"/>
        <w:i w:val="0"/>
        <w:iCs w:val="0"/>
        <w:spacing w:val="0"/>
        <w:w w:val="100"/>
        <w:sz w:val="24"/>
        <w:szCs w:val="24"/>
        <w:lang w:val="ru-RU" w:eastAsia="en-US" w:bidi="ar-SA"/>
      </w:rPr>
    </w:lvl>
    <w:lvl w:ilvl="1" w:tplc="F6CEDC84">
      <w:numFmt w:val="bullet"/>
      <w:lvlText w:val="•"/>
      <w:lvlJc w:val="left"/>
      <w:pPr>
        <w:ind w:left="1161" w:hanging="708"/>
      </w:pPr>
      <w:rPr>
        <w:rFonts w:hint="default"/>
        <w:lang w:val="ru-RU" w:eastAsia="en-US" w:bidi="ar-SA"/>
      </w:rPr>
    </w:lvl>
    <w:lvl w:ilvl="2" w:tplc="760E8C24">
      <w:numFmt w:val="bullet"/>
      <w:lvlText w:val="•"/>
      <w:lvlJc w:val="left"/>
      <w:pPr>
        <w:ind w:left="2182" w:hanging="708"/>
      </w:pPr>
      <w:rPr>
        <w:rFonts w:hint="default"/>
        <w:lang w:val="ru-RU" w:eastAsia="en-US" w:bidi="ar-SA"/>
      </w:rPr>
    </w:lvl>
    <w:lvl w:ilvl="3" w:tplc="A85A1B6E">
      <w:numFmt w:val="bullet"/>
      <w:lvlText w:val="•"/>
      <w:lvlJc w:val="left"/>
      <w:pPr>
        <w:ind w:left="3203" w:hanging="708"/>
      </w:pPr>
      <w:rPr>
        <w:rFonts w:hint="default"/>
        <w:lang w:val="ru-RU" w:eastAsia="en-US" w:bidi="ar-SA"/>
      </w:rPr>
    </w:lvl>
    <w:lvl w:ilvl="4" w:tplc="8C88AE7A">
      <w:numFmt w:val="bullet"/>
      <w:lvlText w:val="•"/>
      <w:lvlJc w:val="left"/>
      <w:pPr>
        <w:ind w:left="4224" w:hanging="708"/>
      </w:pPr>
      <w:rPr>
        <w:rFonts w:hint="default"/>
        <w:lang w:val="ru-RU" w:eastAsia="en-US" w:bidi="ar-SA"/>
      </w:rPr>
    </w:lvl>
    <w:lvl w:ilvl="5" w:tplc="1FD6A84A">
      <w:numFmt w:val="bullet"/>
      <w:lvlText w:val="•"/>
      <w:lvlJc w:val="left"/>
      <w:pPr>
        <w:ind w:left="5245" w:hanging="708"/>
      </w:pPr>
      <w:rPr>
        <w:rFonts w:hint="default"/>
        <w:lang w:val="ru-RU" w:eastAsia="en-US" w:bidi="ar-SA"/>
      </w:rPr>
    </w:lvl>
    <w:lvl w:ilvl="6" w:tplc="9768D450">
      <w:numFmt w:val="bullet"/>
      <w:lvlText w:val="•"/>
      <w:lvlJc w:val="left"/>
      <w:pPr>
        <w:ind w:left="6266" w:hanging="708"/>
      </w:pPr>
      <w:rPr>
        <w:rFonts w:hint="default"/>
        <w:lang w:val="ru-RU" w:eastAsia="en-US" w:bidi="ar-SA"/>
      </w:rPr>
    </w:lvl>
    <w:lvl w:ilvl="7" w:tplc="AE5A23C8">
      <w:numFmt w:val="bullet"/>
      <w:lvlText w:val="•"/>
      <w:lvlJc w:val="left"/>
      <w:pPr>
        <w:ind w:left="7287" w:hanging="708"/>
      </w:pPr>
      <w:rPr>
        <w:rFonts w:hint="default"/>
        <w:lang w:val="ru-RU" w:eastAsia="en-US" w:bidi="ar-SA"/>
      </w:rPr>
    </w:lvl>
    <w:lvl w:ilvl="8" w:tplc="15D02A56">
      <w:numFmt w:val="bullet"/>
      <w:lvlText w:val="•"/>
      <w:lvlJc w:val="left"/>
      <w:pPr>
        <w:ind w:left="8308" w:hanging="708"/>
      </w:pPr>
      <w:rPr>
        <w:rFonts w:hint="default"/>
        <w:lang w:val="ru-RU" w:eastAsia="en-US" w:bidi="ar-SA"/>
      </w:rPr>
    </w:lvl>
  </w:abstractNum>
  <w:abstractNum w:abstractNumId="1" w15:restartNumberingAfterBreak="0">
    <w:nsid w:val="53F52A63"/>
    <w:multiLevelType w:val="hybridMultilevel"/>
    <w:tmpl w:val="8F52B342"/>
    <w:lvl w:ilvl="0" w:tplc="A002DED2">
      <w:numFmt w:val="bullet"/>
      <w:lvlText w:val="-"/>
      <w:lvlJc w:val="left"/>
      <w:pPr>
        <w:ind w:left="142"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AC06E2F4">
      <w:numFmt w:val="bullet"/>
      <w:lvlText w:val=""/>
      <w:lvlJc w:val="left"/>
      <w:pPr>
        <w:ind w:left="142" w:hanging="817"/>
      </w:pPr>
      <w:rPr>
        <w:rFonts w:ascii="Symbol" w:eastAsia="Symbol" w:hAnsi="Symbol" w:cs="Symbol" w:hint="default"/>
        <w:b w:val="0"/>
        <w:bCs w:val="0"/>
        <w:i w:val="0"/>
        <w:iCs w:val="0"/>
        <w:spacing w:val="0"/>
        <w:w w:val="100"/>
        <w:sz w:val="24"/>
        <w:szCs w:val="24"/>
        <w:lang w:val="ru-RU" w:eastAsia="en-US" w:bidi="ar-SA"/>
      </w:rPr>
    </w:lvl>
    <w:lvl w:ilvl="2" w:tplc="45E6D3AC">
      <w:numFmt w:val="bullet"/>
      <w:lvlText w:val="•"/>
      <w:lvlJc w:val="left"/>
      <w:pPr>
        <w:ind w:left="2182" w:hanging="817"/>
      </w:pPr>
      <w:rPr>
        <w:rFonts w:hint="default"/>
        <w:lang w:val="ru-RU" w:eastAsia="en-US" w:bidi="ar-SA"/>
      </w:rPr>
    </w:lvl>
    <w:lvl w:ilvl="3" w:tplc="1CAAFF46">
      <w:numFmt w:val="bullet"/>
      <w:lvlText w:val="•"/>
      <w:lvlJc w:val="left"/>
      <w:pPr>
        <w:ind w:left="3203" w:hanging="817"/>
      </w:pPr>
      <w:rPr>
        <w:rFonts w:hint="default"/>
        <w:lang w:val="ru-RU" w:eastAsia="en-US" w:bidi="ar-SA"/>
      </w:rPr>
    </w:lvl>
    <w:lvl w:ilvl="4" w:tplc="C6F8B956">
      <w:numFmt w:val="bullet"/>
      <w:lvlText w:val="•"/>
      <w:lvlJc w:val="left"/>
      <w:pPr>
        <w:ind w:left="4224" w:hanging="817"/>
      </w:pPr>
      <w:rPr>
        <w:rFonts w:hint="default"/>
        <w:lang w:val="ru-RU" w:eastAsia="en-US" w:bidi="ar-SA"/>
      </w:rPr>
    </w:lvl>
    <w:lvl w:ilvl="5" w:tplc="C57A8CB4">
      <w:numFmt w:val="bullet"/>
      <w:lvlText w:val="•"/>
      <w:lvlJc w:val="left"/>
      <w:pPr>
        <w:ind w:left="5245" w:hanging="817"/>
      </w:pPr>
      <w:rPr>
        <w:rFonts w:hint="default"/>
        <w:lang w:val="ru-RU" w:eastAsia="en-US" w:bidi="ar-SA"/>
      </w:rPr>
    </w:lvl>
    <w:lvl w:ilvl="6" w:tplc="427E638C">
      <w:numFmt w:val="bullet"/>
      <w:lvlText w:val="•"/>
      <w:lvlJc w:val="left"/>
      <w:pPr>
        <w:ind w:left="6266" w:hanging="817"/>
      </w:pPr>
      <w:rPr>
        <w:rFonts w:hint="default"/>
        <w:lang w:val="ru-RU" w:eastAsia="en-US" w:bidi="ar-SA"/>
      </w:rPr>
    </w:lvl>
    <w:lvl w:ilvl="7" w:tplc="7FB0E5DC">
      <w:numFmt w:val="bullet"/>
      <w:lvlText w:val="•"/>
      <w:lvlJc w:val="left"/>
      <w:pPr>
        <w:ind w:left="7287" w:hanging="817"/>
      </w:pPr>
      <w:rPr>
        <w:rFonts w:hint="default"/>
        <w:lang w:val="ru-RU" w:eastAsia="en-US" w:bidi="ar-SA"/>
      </w:rPr>
    </w:lvl>
    <w:lvl w:ilvl="8" w:tplc="D4402CB0">
      <w:numFmt w:val="bullet"/>
      <w:lvlText w:val="•"/>
      <w:lvlJc w:val="left"/>
      <w:pPr>
        <w:ind w:left="8308" w:hanging="817"/>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544AF"/>
    <w:rsid w:val="000D12FE"/>
    <w:rsid w:val="00284D75"/>
    <w:rsid w:val="006C6A80"/>
    <w:rsid w:val="00854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115CA"/>
  <w15:docId w15:val="{0F5F98CB-FE45-48D3-81FB-105F06AE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2"/>
      <w:outlineLvl w:val="0"/>
    </w:pPr>
    <w:rPr>
      <w:b/>
      <w:bCs/>
      <w:sz w:val="24"/>
      <w:szCs w:val="24"/>
    </w:rPr>
  </w:style>
  <w:style w:type="paragraph" w:styleId="2">
    <w:name w:val="heading 2"/>
    <w:basedOn w:val="a"/>
    <w:uiPriority w:val="1"/>
    <w:qFormat/>
    <w:pPr>
      <w:ind w:left="142"/>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jc w:val="both"/>
    </w:pPr>
    <w:rPr>
      <w:sz w:val="24"/>
      <w:szCs w:val="24"/>
    </w:rPr>
  </w:style>
  <w:style w:type="paragraph" w:styleId="a4">
    <w:name w:val="Title"/>
    <w:basedOn w:val="a"/>
    <w:uiPriority w:val="1"/>
    <w:qFormat/>
    <w:pPr>
      <w:spacing w:line="364" w:lineRule="exact"/>
      <w:ind w:left="710" w:right="9"/>
      <w:jc w:val="center"/>
    </w:pPr>
    <w:rPr>
      <w:b/>
      <w:bCs/>
      <w:sz w:val="32"/>
      <w:szCs w:val="32"/>
    </w:rPr>
  </w:style>
  <w:style w:type="paragraph" w:styleId="a5">
    <w:name w:val="List Paragraph"/>
    <w:basedOn w:val="a"/>
    <w:uiPriority w:val="1"/>
    <w:qFormat/>
    <w:pPr>
      <w:spacing w:before="6"/>
      <w:ind w:left="142" w:right="14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lever-lab.pro/local/pages/?id=5" TargetMode="External"/><Relationship Id="rId13" Type="http://schemas.openxmlformats.org/officeDocument/2006/relationships/hyperlink" Target="https://clever-lab.pro/local/pages/?id=5" TargetMode="External"/><Relationship Id="rId18" Type="http://schemas.openxmlformats.org/officeDocument/2006/relationships/hyperlink" Target="https://clever-lab.pro/local/pages/?id=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lever-lab.pro/local/pages/?id=5" TargetMode="External"/><Relationship Id="rId7" Type="http://schemas.openxmlformats.org/officeDocument/2006/relationships/hyperlink" Target="https://clever-lab.pro/local/pages/?id=5" TargetMode="External"/><Relationship Id="rId12" Type="http://schemas.openxmlformats.org/officeDocument/2006/relationships/hyperlink" Target="https://clever-lab.pro/local/pages/?id=5" TargetMode="External"/><Relationship Id="rId17" Type="http://schemas.openxmlformats.org/officeDocument/2006/relationships/hyperlink" Target="https://clever-lab.pro/local/pages/?id=5" TargetMode="External"/><Relationship Id="rId25" Type="http://schemas.openxmlformats.org/officeDocument/2006/relationships/hyperlink" Target="https://clever-lab.pro/local/pages/?id=5" TargetMode="External"/><Relationship Id="rId2" Type="http://schemas.openxmlformats.org/officeDocument/2006/relationships/styles" Target="styles.xml"/><Relationship Id="rId16" Type="http://schemas.openxmlformats.org/officeDocument/2006/relationships/hyperlink" Target="https://clever-lab.pro/local/pages/?id=5" TargetMode="External"/><Relationship Id="rId20" Type="http://schemas.openxmlformats.org/officeDocument/2006/relationships/hyperlink" Target="https://clever-lab.pro/local/pages/?id=5" TargetMode="External"/><Relationship Id="rId1" Type="http://schemas.openxmlformats.org/officeDocument/2006/relationships/numbering" Target="numbering.xml"/><Relationship Id="rId6" Type="http://schemas.openxmlformats.org/officeDocument/2006/relationships/hyperlink" Target="https://clever-lab.pro/local/pages/?id=5" TargetMode="External"/><Relationship Id="rId11" Type="http://schemas.openxmlformats.org/officeDocument/2006/relationships/hyperlink" Target="https://clever-lab.pro/local/pages/?id=5" TargetMode="External"/><Relationship Id="rId24" Type="http://schemas.openxmlformats.org/officeDocument/2006/relationships/hyperlink" Target="https://clever-lab.pro/local/pages/?id=5" TargetMode="External"/><Relationship Id="rId5" Type="http://schemas.openxmlformats.org/officeDocument/2006/relationships/hyperlink" Target="https://clever-lab.pro/local/pages/?id=5" TargetMode="External"/><Relationship Id="rId15" Type="http://schemas.openxmlformats.org/officeDocument/2006/relationships/hyperlink" Target="https://clever-lab.pro/local/pages/?id=5" TargetMode="External"/><Relationship Id="rId23" Type="http://schemas.openxmlformats.org/officeDocument/2006/relationships/hyperlink" Target="https://clever-lab.pro/local/pages/?id=5" TargetMode="External"/><Relationship Id="rId10" Type="http://schemas.openxmlformats.org/officeDocument/2006/relationships/hyperlink" Target="https://clever-lab.pro/local/pages/?id=5" TargetMode="External"/><Relationship Id="rId19" Type="http://schemas.openxmlformats.org/officeDocument/2006/relationships/hyperlink" Target="https://clever-lab.pro/local/pages/?id=5" TargetMode="External"/><Relationship Id="rId4" Type="http://schemas.openxmlformats.org/officeDocument/2006/relationships/webSettings" Target="webSettings.xml"/><Relationship Id="rId9" Type="http://schemas.openxmlformats.org/officeDocument/2006/relationships/hyperlink" Target="https://clever-lab.pro/local/pages/?id=5" TargetMode="External"/><Relationship Id="rId14" Type="http://schemas.openxmlformats.org/officeDocument/2006/relationships/hyperlink" Target="https://clever-lab.pro/local/pages/?id=5" TargetMode="External"/><Relationship Id="rId22" Type="http://schemas.openxmlformats.org/officeDocument/2006/relationships/hyperlink" Target="https://clever-lab.pro/local/pages/?id=5"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3476</Words>
  <Characters>19818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 6</cp:lastModifiedBy>
  <cp:revision>3</cp:revision>
  <dcterms:created xsi:type="dcterms:W3CDTF">2025-06-21T18:48:00Z</dcterms:created>
  <dcterms:modified xsi:type="dcterms:W3CDTF">2026-01-13T06:06:00Z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Office Word 2007</vt:lpwstr>
  </property>
  <property fmtid="{D5CDD505-2E9C-101B-9397-08002B2CF9AE}" pid="4" name="LastSaved">
    <vt:filetime>2025-06-21T00:00:00Z</vt:filetime>
  </property>
  <property fmtid="{D5CDD505-2E9C-101B-9397-08002B2CF9AE}" pid="5" name="Producer">
    <vt:lpwstr>3-Heights(TM) PDF Security Shell 4.8.25.2 (http://www.pdf-tools.com)</vt:lpwstr>
  </property>
</Properties>
</file>